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Załącznik nr 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1E107C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1E107C">
        <w:rPr>
          <w:rFonts w:ascii="Arial" w:hAnsi="Arial" w:cs="Arial"/>
          <w:b/>
          <w:sz w:val="21"/>
          <w:szCs w:val="21"/>
        </w:rPr>
        <w:t xml:space="preserve"> </w:t>
      </w:r>
      <w:r w:rsidR="001E107C" w:rsidRPr="001E107C">
        <w:rPr>
          <w:rFonts w:ascii="Arial" w:hAnsi="Arial" w:cs="Arial"/>
          <w:b/>
          <w:sz w:val="21"/>
          <w:szCs w:val="21"/>
        </w:rPr>
        <w:t xml:space="preserve">„Budowa sieci elektroenergetycznej </w:t>
      </w:r>
      <w:proofErr w:type="spellStart"/>
      <w:r w:rsidR="001E107C" w:rsidRPr="001E107C">
        <w:rPr>
          <w:rFonts w:ascii="Arial" w:hAnsi="Arial" w:cs="Arial"/>
          <w:b/>
          <w:sz w:val="21"/>
          <w:szCs w:val="21"/>
        </w:rPr>
        <w:t>nn</w:t>
      </w:r>
      <w:proofErr w:type="spellEnd"/>
      <w:r w:rsidR="001E107C" w:rsidRPr="001E107C">
        <w:rPr>
          <w:rFonts w:ascii="Arial" w:hAnsi="Arial" w:cs="Arial"/>
          <w:b/>
          <w:sz w:val="21"/>
          <w:szCs w:val="21"/>
        </w:rPr>
        <w:t xml:space="preserve"> 0,4 </w:t>
      </w:r>
      <w:proofErr w:type="spellStart"/>
      <w:r w:rsidR="001E107C" w:rsidRPr="001E107C">
        <w:rPr>
          <w:rFonts w:ascii="Arial" w:hAnsi="Arial" w:cs="Arial"/>
          <w:b/>
          <w:sz w:val="21"/>
          <w:szCs w:val="21"/>
        </w:rPr>
        <w:t>kV</w:t>
      </w:r>
      <w:proofErr w:type="spellEnd"/>
      <w:r w:rsidR="001E107C" w:rsidRPr="001E107C">
        <w:rPr>
          <w:rFonts w:ascii="Arial" w:hAnsi="Arial" w:cs="Arial"/>
          <w:b/>
          <w:sz w:val="21"/>
          <w:szCs w:val="21"/>
        </w:rPr>
        <w:t xml:space="preserve"> oświetlenia w miejscowości </w:t>
      </w:r>
      <w:r w:rsidR="008B1D38">
        <w:rPr>
          <w:rFonts w:ascii="Arial" w:hAnsi="Arial" w:cs="Arial"/>
          <w:b/>
          <w:sz w:val="21"/>
          <w:szCs w:val="21"/>
        </w:rPr>
        <w:t xml:space="preserve">Żuromin              </w:t>
      </w:r>
      <w:r w:rsidR="001E107C" w:rsidRPr="001E107C">
        <w:rPr>
          <w:rFonts w:ascii="Arial" w:hAnsi="Arial" w:cs="Arial"/>
          <w:b/>
          <w:sz w:val="21"/>
          <w:szCs w:val="21"/>
        </w:rPr>
        <w:t>w gminie Żuromin”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686C" w:rsidRDefault="00E968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8F" w:rsidRDefault="0049588F" w:rsidP="006466D5">
      <w:pPr>
        <w:spacing w:after="0" w:line="240" w:lineRule="auto"/>
      </w:pPr>
      <w:r>
        <w:separator/>
      </w:r>
    </w:p>
  </w:endnote>
  <w:endnote w:type="continuationSeparator" w:id="0">
    <w:p w:rsidR="0049588F" w:rsidRDefault="0049588F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8F" w:rsidRDefault="0049588F" w:rsidP="006466D5">
      <w:pPr>
        <w:spacing w:after="0" w:line="240" w:lineRule="auto"/>
      </w:pPr>
      <w:r>
        <w:separator/>
      </w:r>
    </w:p>
  </w:footnote>
  <w:footnote w:type="continuationSeparator" w:id="0">
    <w:p w:rsidR="0049588F" w:rsidRDefault="0049588F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D3182"/>
    <w:rsid w:val="00122C3C"/>
    <w:rsid w:val="00142BEB"/>
    <w:rsid w:val="00170265"/>
    <w:rsid w:val="001E107C"/>
    <w:rsid w:val="002B2BA7"/>
    <w:rsid w:val="00331354"/>
    <w:rsid w:val="003371D6"/>
    <w:rsid w:val="003859F0"/>
    <w:rsid w:val="0049588F"/>
    <w:rsid w:val="005002FE"/>
    <w:rsid w:val="005016A5"/>
    <w:rsid w:val="005A647B"/>
    <w:rsid w:val="005E306F"/>
    <w:rsid w:val="005F37C4"/>
    <w:rsid w:val="006466D5"/>
    <w:rsid w:val="006F2ECE"/>
    <w:rsid w:val="00776E4A"/>
    <w:rsid w:val="007C3100"/>
    <w:rsid w:val="0082776C"/>
    <w:rsid w:val="00883163"/>
    <w:rsid w:val="008A5A45"/>
    <w:rsid w:val="008B1D38"/>
    <w:rsid w:val="008C3371"/>
    <w:rsid w:val="008F0208"/>
    <w:rsid w:val="00A5256B"/>
    <w:rsid w:val="00B21A78"/>
    <w:rsid w:val="00B21C2F"/>
    <w:rsid w:val="00B95150"/>
    <w:rsid w:val="00BF7410"/>
    <w:rsid w:val="00C151DD"/>
    <w:rsid w:val="00CB32B6"/>
    <w:rsid w:val="00D51F3C"/>
    <w:rsid w:val="00DD2A50"/>
    <w:rsid w:val="00E30D97"/>
    <w:rsid w:val="00E4674E"/>
    <w:rsid w:val="00E9686C"/>
    <w:rsid w:val="00EB2945"/>
    <w:rsid w:val="00EB523C"/>
    <w:rsid w:val="00EE370D"/>
    <w:rsid w:val="00EE3BC6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19</cp:revision>
  <cp:lastPrinted>2017-08-07T11:04:00Z</cp:lastPrinted>
  <dcterms:created xsi:type="dcterms:W3CDTF">2017-02-07T14:21:00Z</dcterms:created>
  <dcterms:modified xsi:type="dcterms:W3CDTF">2017-08-07T11:04:00Z</dcterms:modified>
</cp:coreProperties>
</file>