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E9" w:rsidRPr="008C3BE9" w:rsidRDefault="008C3BE9" w:rsidP="008C3BE9">
      <w:pPr>
        <w:widowControl w:val="0"/>
        <w:suppressAutoHyphens/>
        <w:spacing w:after="0" w:line="240" w:lineRule="auto"/>
        <w:ind w:left="5664" w:firstLine="708"/>
        <w:jc w:val="center"/>
        <w:rPr>
          <w:rFonts w:ascii="Times New Roman" w:eastAsia="Andale Sans UI" w:hAnsi="Times New Roman" w:cs="Times New Roman"/>
          <w:b/>
          <w:kern w:val="1"/>
          <w:sz w:val="24"/>
          <w:szCs w:val="24"/>
          <w:u w:val="single"/>
        </w:rPr>
      </w:pPr>
      <w:r w:rsidRPr="008C3BE9">
        <w:rPr>
          <w:rFonts w:ascii="Times New Roman" w:eastAsia="Andale Sans UI" w:hAnsi="Times New Roman" w:cs="Times New Roman"/>
          <w:b/>
          <w:kern w:val="1"/>
          <w:sz w:val="24"/>
          <w:szCs w:val="24"/>
          <w:u w:val="single"/>
        </w:rPr>
        <w:t>Załącznik nr 7a do SIWZ</w:t>
      </w:r>
    </w:p>
    <w:p w:rsidR="008C3BE9" w:rsidRPr="008C3BE9" w:rsidRDefault="008C3BE9" w:rsidP="008C3BE9">
      <w:pPr>
        <w:widowControl w:val="0"/>
        <w:suppressAutoHyphens/>
        <w:spacing w:after="0" w:line="240" w:lineRule="auto"/>
        <w:jc w:val="center"/>
        <w:rPr>
          <w:rFonts w:ascii="Times New Roman" w:eastAsia="Andale Sans UI" w:hAnsi="Times New Roman" w:cs="Times New Roman"/>
          <w:b/>
          <w:kern w:val="1"/>
          <w:sz w:val="24"/>
          <w:szCs w:val="24"/>
          <w:u w:val="single"/>
        </w:rPr>
      </w:pPr>
    </w:p>
    <w:p w:rsidR="008C3BE9" w:rsidRPr="008C3BE9" w:rsidRDefault="008C3BE9" w:rsidP="008C3BE9">
      <w:pPr>
        <w:widowControl w:val="0"/>
        <w:suppressAutoHyphens/>
        <w:spacing w:after="0" w:line="240" w:lineRule="auto"/>
        <w:jc w:val="center"/>
        <w:rPr>
          <w:rFonts w:ascii="Times New Roman" w:eastAsia="Andale Sans UI" w:hAnsi="Times New Roman" w:cs="Times New Roman"/>
          <w:b/>
          <w:kern w:val="1"/>
          <w:sz w:val="24"/>
          <w:szCs w:val="24"/>
          <w:u w:val="single"/>
        </w:rPr>
      </w:pPr>
      <w:r w:rsidRPr="008C3BE9">
        <w:rPr>
          <w:rFonts w:ascii="Times New Roman" w:eastAsia="Andale Sans UI" w:hAnsi="Times New Roman" w:cs="Times New Roman"/>
          <w:b/>
          <w:kern w:val="1"/>
          <w:sz w:val="24"/>
          <w:szCs w:val="24"/>
          <w:u w:val="single"/>
        </w:rPr>
        <w:t xml:space="preserve">FORMULARZ TECHNICZNY OFEROWANYCH WYROBÓW </w:t>
      </w:r>
    </w:p>
    <w:p w:rsidR="008C3BE9" w:rsidRPr="008C3BE9" w:rsidRDefault="008C3BE9" w:rsidP="008C3BE9">
      <w:pPr>
        <w:widowControl w:val="0"/>
        <w:suppressAutoHyphens/>
        <w:spacing w:after="0" w:line="240" w:lineRule="auto"/>
        <w:jc w:val="center"/>
        <w:rPr>
          <w:rFonts w:ascii="Times New Roman" w:eastAsia="Andale Sans UI" w:hAnsi="Times New Roman" w:cs="Times New Roman"/>
          <w:b/>
          <w:kern w:val="1"/>
          <w:sz w:val="24"/>
          <w:szCs w:val="24"/>
          <w:u w:val="single"/>
        </w:rPr>
      </w:pPr>
      <w:r w:rsidRPr="008C3BE9">
        <w:rPr>
          <w:rFonts w:ascii="Times New Roman" w:eastAsia="Andale Sans UI" w:hAnsi="Times New Roman" w:cs="Times New Roman"/>
          <w:b/>
          <w:kern w:val="1"/>
          <w:sz w:val="24"/>
          <w:szCs w:val="24"/>
          <w:u w:val="single"/>
        </w:rPr>
        <w:t>DO ZADANIA CZĘŚCIOWEGO NR 6</w:t>
      </w:r>
    </w:p>
    <w:p w:rsidR="008C3BE9" w:rsidRPr="008C3BE9" w:rsidRDefault="008C3BE9" w:rsidP="008C3BE9">
      <w:pPr>
        <w:widowControl w:val="0"/>
        <w:suppressAutoHyphens/>
        <w:spacing w:after="0" w:line="240" w:lineRule="auto"/>
        <w:jc w:val="center"/>
        <w:rPr>
          <w:rFonts w:ascii="Times New Roman" w:eastAsia="Andale Sans UI" w:hAnsi="Times New Roman" w:cs="Times New Roman"/>
          <w:b/>
          <w:kern w:val="1"/>
          <w:sz w:val="24"/>
          <w:szCs w:val="24"/>
          <w:u w:val="single"/>
        </w:rPr>
      </w:pPr>
    </w:p>
    <w:p w:rsidR="008C3BE9" w:rsidRPr="008C3BE9" w:rsidRDefault="008C3BE9" w:rsidP="008C3BE9">
      <w:pPr>
        <w:widowControl w:val="0"/>
        <w:suppressAutoHyphens/>
        <w:spacing w:after="0" w:line="240" w:lineRule="auto"/>
        <w:jc w:val="center"/>
        <w:rPr>
          <w:rFonts w:ascii="Times New Roman" w:eastAsia="Andale Sans UI" w:hAnsi="Times New Roman" w:cs="Times New Roman"/>
          <w:b/>
          <w:kern w:val="1"/>
          <w:sz w:val="24"/>
          <w:szCs w:val="24"/>
          <w:u w:val="single"/>
        </w:rPr>
      </w:pPr>
    </w:p>
    <w:p w:rsidR="008C3BE9" w:rsidRPr="008C3BE9" w:rsidRDefault="008C3BE9" w:rsidP="008C3BE9">
      <w:pPr>
        <w:widowControl w:val="0"/>
        <w:suppressAutoHyphens/>
        <w:spacing w:after="0" w:line="240" w:lineRule="auto"/>
        <w:jc w:val="both"/>
        <w:rPr>
          <w:rFonts w:ascii="Times New Roman" w:eastAsia="Andale Sans UI" w:hAnsi="Times New Roman" w:cs="Times New Roman"/>
          <w:b/>
          <w:kern w:val="1"/>
          <w:sz w:val="24"/>
          <w:szCs w:val="24"/>
          <w:u w:val="single"/>
        </w:rPr>
      </w:pPr>
      <w:r w:rsidRPr="008C3BE9">
        <w:rPr>
          <w:rFonts w:ascii="Times New Roman" w:eastAsia="Andale Sans UI" w:hAnsi="Times New Roman" w:cs="Times New Roman"/>
          <w:b/>
          <w:kern w:val="1"/>
          <w:sz w:val="24"/>
          <w:szCs w:val="24"/>
          <w:u w:val="single"/>
        </w:rPr>
        <w:t xml:space="preserve">UWAGA!!! </w:t>
      </w:r>
    </w:p>
    <w:p w:rsidR="008C3BE9" w:rsidRPr="008C3BE9" w:rsidRDefault="008C3BE9" w:rsidP="008C3BE9">
      <w:pPr>
        <w:widowControl w:val="0"/>
        <w:suppressAutoHyphens/>
        <w:spacing w:after="0" w:line="240" w:lineRule="auto"/>
        <w:jc w:val="both"/>
        <w:rPr>
          <w:rFonts w:ascii="Times New Roman" w:eastAsia="Andale Sans UI" w:hAnsi="Times New Roman" w:cs="Times New Roman"/>
          <w:b/>
          <w:kern w:val="1"/>
          <w:sz w:val="24"/>
          <w:szCs w:val="24"/>
          <w:u w:val="single"/>
        </w:rPr>
      </w:pPr>
      <w:r w:rsidRPr="008C3BE9">
        <w:rPr>
          <w:rFonts w:ascii="Times New Roman" w:eastAsia="Andale Sans UI" w:hAnsi="Times New Roman" w:cs="Times New Roman"/>
          <w:b/>
          <w:kern w:val="1"/>
          <w:sz w:val="24"/>
          <w:szCs w:val="24"/>
          <w:u w:val="single"/>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8C3BE9" w:rsidRPr="008C3BE9" w:rsidRDefault="008C3BE9" w:rsidP="008C3BE9">
      <w:pPr>
        <w:widowControl w:val="0"/>
        <w:suppressAutoHyphens/>
        <w:spacing w:after="0" w:line="240" w:lineRule="auto"/>
        <w:jc w:val="both"/>
        <w:rPr>
          <w:rFonts w:ascii="Times New Roman" w:eastAsia="Andale Sans UI" w:hAnsi="Times New Roman" w:cs="Times New Roman"/>
          <w:b/>
          <w:kern w:val="1"/>
          <w:sz w:val="24"/>
          <w:szCs w:val="24"/>
          <w:u w:val="single"/>
        </w:rPr>
      </w:pPr>
      <w:r w:rsidRPr="008C3BE9">
        <w:rPr>
          <w:rFonts w:ascii="Times New Roman" w:eastAsia="Andale Sans UI" w:hAnsi="Times New Roman" w:cs="Times New Roman"/>
          <w:b/>
          <w:kern w:val="1"/>
          <w:sz w:val="24"/>
          <w:szCs w:val="24"/>
          <w:u w:val="single"/>
        </w:rPr>
        <w:t xml:space="preserve">Oferty, które nie będą spełniały niniejszego wymagania zostaną ODRZUCONE na podstawie art. 89 ust 1 pkt 2 ustawy </w:t>
      </w:r>
      <w:proofErr w:type="spellStart"/>
      <w:r w:rsidRPr="008C3BE9">
        <w:rPr>
          <w:rFonts w:ascii="Times New Roman" w:eastAsia="Andale Sans UI" w:hAnsi="Times New Roman" w:cs="Times New Roman"/>
          <w:b/>
          <w:kern w:val="1"/>
          <w:sz w:val="24"/>
          <w:szCs w:val="24"/>
          <w:u w:val="single"/>
        </w:rPr>
        <w:t>Pzp</w:t>
      </w:r>
      <w:proofErr w:type="spellEnd"/>
      <w:r w:rsidRPr="008C3BE9">
        <w:rPr>
          <w:rFonts w:ascii="Times New Roman" w:eastAsia="Andale Sans UI" w:hAnsi="Times New Roman" w:cs="Times New Roman"/>
          <w:b/>
          <w:kern w:val="1"/>
          <w:sz w:val="24"/>
          <w:szCs w:val="24"/>
          <w:u w:val="single"/>
        </w:rPr>
        <w:t>.</w:t>
      </w:r>
    </w:p>
    <w:p w:rsidR="008C3BE9" w:rsidRPr="008C3BE9" w:rsidRDefault="008C3BE9" w:rsidP="008C3BE9">
      <w:pPr>
        <w:widowControl w:val="0"/>
        <w:suppressAutoHyphens/>
        <w:spacing w:after="0" w:line="240" w:lineRule="auto"/>
        <w:jc w:val="center"/>
        <w:rPr>
          <w:rFonts w:ascii="Times New Roman" w:eastAsia="Andale Sans UI" w:hAnsi="Times New Roman" w:cs="Times New Roman"/>
          <w:b/>
          <w:kern w:val="1"/>
          <w:sz w:val="24"/>
          <w:szCs w:val="24"/>
          <w:u w:val="single"/>
        </w:rPr>
      </w:pPr>
    </w:p>
    <w:tbl>
      <w:tblPr>
        <w:tblW w:w="10898" w:type="dxa"/>
        <w:jc w:val="center"/>
        <w:tblCellMar>
          <w:left w:w="70" w:type="dxa"/>
          <w:right w:w="70" w:type="dxa"/>
        </w:tblCellMar>
        <w:tblLook w:val="04A0" w:firstRow="1" w:lastRow="0" w:firstColumn="1" w:lastColumn="0" w:noHBand="0" w:noVBand="1"/>
      </w:tblPr>
      <w:tblGrid>
        <w:gridCol w:w="492"/>
        <w:gridCol w:w="2567"/>
        <w:gridCol w:w="5032"/>
        <w:gridCol w:w="1448"/>
        <w:gridCol w:w="1359"/>
      </w:tblGrid>
      <w:tr w:rsidR="008C3BE9" w:rsidRPr="008C3BE9" w:rsidTr="003D2857">
        <w:trPr>
          <w:trHeight w:val="386"/>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rsidR="008C3BE9" w:rsidRPr="008C3BE9" w:rsidRDefault="008C3BE9" w:rsidP="008C3BE9">
            <w:pPr>
              <w:spacing w:after="0" w:line="240" w:lineRule="auto"/>
              <w:jc w:val="center"/>
              <w:rPr>
                <w:rFonts w:ascii="Times New Roman" w:eastAsia="Calibri" w:hAnsi="Times New Roman" w:cs="Times New Roman"/>
                <w:b/>
                <w:lang w:eastAsia="en-US"/>
              </w:rPr>
            </w:pPr>
            <w:r w:rsidRPr="008C3BE9">
              <w:rPr>
                <w:rFonts w:ascii="Times New Roman" w:eastAsia="Calibri" w:hAnsi="Times New Roman" w:cs="Times New Roman"/>
                <w:b/>
                <w:lang w:eastAsia="en-US"/>
              </w:rPr>
              <w:t>Lp.</w:t>
            </w:r>
          </w:p>
        </w:tc>
        <w:tc>
          <w:tcPr>
            <w:tcW w:w="2594" w:type="dxa"/>
            <w:vMerge w:val="restart"/>
            <w:tcBorders>
              <w:top w:val="single" w:sz="4" w:space="0" w:color="auto"/>
              <w:left w:val="nil"/>
              <w:right w:val="single" w:sz="4" w:space="0" w:color="auto"/>
            </w:tcBorders>
            <w:shd w:val="clear" w:color="auto" w:fill="auto"/>
            <w:vAlign w:val="center"/>
          </w:tcPr>
          <w:p w:rsidR="008C3BE9" w:rsidRPr="008C3BE9" w:rsidRDefault="008C3BE9" w:rsidP="008C3BE9">
            <w:pPr>
              <w:spacing w:after="0" w:line="240" w:lineRule="auto"/>
              <w:jc w:val="center"/>
              <w:rPr>
                <w:rFonts w:ascii="Times New Roman" w:eastAsia="Calibri" w:hAnsi="Times New Roman" w:cs="Times New Roman"/>
                <w:b/>
                <w:bCs/>
                <w:lang w:eastAsia="en-US"/>
              </w:rPr>
            </w:pPr>
            <w:r w:rsidRPr="008C3BE9">
              <w:rPr>
                <w:rFonts w:ascii="Times New Roman" w:eastAsia="Calibri" w:hAnsi="Times New Roman" w:cs="Times New Roman"/>
                <w:b/>
                <w:bCs/>
                <w:lang w:eastAsia="en-US"/>
              </w:rPr>
              <w:t>Nazwa produktu</w:t>
            </w:r>
          </w:p>
        </w:tc>
        <w:tc>
          <w:tcPr>
            <w:tcW w:w="5248" w:type="dxa"/>
            <w:vMerge w:val="restart"/>
            <w:tcBorders>
              <w:top w:val="single" w:sz="4" w:space="0" w:color="auto"/>
              <w:left w:val="nil"/>
              <w:right w:val="single" w:sz="4" w:space="0" w:color="auto"/>
            </w:tcBorders>
            <w:shd w:val="clear" w:color="auto" w:fill="auto"/>
            <w:vAlign w:val="center"/>
          </w:tcPr>
          <w:p w:rsidR="008C3BE9" w:rsidRPr="008C3BE9" w:rsidRDefault="008C3BE9" w:rsidP="008C3BE9">
            <w:pPr>
              <w:spacing w:after="0" w:line="240" w:lineRule="auto"/>
              <w:jc w:val="center"/>
              <w:rPr>
                <w:rFonts w:ascii="Times New Roman" w:eastAsia="Calibri" w:hAnsi="Times New Roman" w:cs="Times New Roman"/>
                <w:b/>
                <w:lang w:eastAsia="en-US"/>
              </w:rPr>
            </w:pPr>
            <w:r w:rsidRPr="008C3BE9">
              <w:rPr>
                <w:rFonts w:ascii="Times New Roman" w:eastAsia="Calibri" w:hAnsi="Times New Roman" w:cs="Times New Roman"/>
                <w:b/>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rsidR="008C3BE9" w:rsidRPr="008C3BE9" w:rsidRDefault="008C3BE9" w:rsidP="008C3BE9">
            <w:pPr>
              <w:spacing w:after="0" w:line="240" w:lineRule="auto"/>
              <w:jc w:val="center"/>
              <w:rPr>
                <w:rFonts w:ascii="Times New Roman" w:eastAsia="Calibri" w:hAnsi="Times New Roman" w:cs="Times New Roman"/>
                <w:b/>
                <w:bCs/>
                <w:lang w:eastAsia="en-US"/>
              </w:rPr>
            </w:pPr>
            <w:r w:rsidRPr="008C3BE9">
              <w:rPr>
                <w:rFonts w:ascii="Times New Roman" w:eastAsia="Calibri" w:hAnsi="Times New Roman" w:cs="Times New Roman"/>
                <w:b/>
                <w:bCs/>
                <w:lang w:eastAsia="en-US"/>
              </w:rPr>
              <w:t>Oferowane wyroby</w:t>
            </w:r>
          </w:p>
        </w:tc>
      </w:tr>
      <w:tr w:rsidR="008C3BE9" w:rsidRPr="008C3BE9" w:rsidTr="003D2857">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rsidR="008C3BE9" w:rsidRPr="008C3BE9" w:rsidRDefault="008C3BE9" w:rsidP="008C3BE9">
            <w:pPr>
              <w:spacing w:after="0" w:line="240" w:lineRule="auto"/>
              <w:jc w:val="center"/>
              <w:rPr>
                <w:rFonts w:ascii="Times New Roman" w:eastAsia="Calibri" w:hAnsi="Times New Roman" w:cs="Times New Roman"/>
                <w:b/>
                <w:lang w:eastAsia="en-US"/>
              </w:rPr>
            </w:pPr>
          </w:p>
        </w:tc>
        <w:tc>
          <w:tcPr>
            <w:tcW w:w="2594" w:type="dxa"/>
            <w:vMerge/>
            <w:tcBorders>
              <w:left w:val="nil"/>
              <w:bottom w:val="single" w:sz="4" w:space="0" w:color="auto"/>
              <w:right w:val="single" w:sz="4" w:space="0" w:color="auto"/>
            </w:tcBorders>
            <w:shd w:val="clear" w:color="auto" w:fill="auto"/>
            <w:vAlign w:val="center"/>
          </w:tcPr>
          <w:p w:rsidR="008C3BE9" w:rsidRPr="008C3BE9" w:rsidRDefault="008C3BE9" w:rsidP="008C3BE9">
            <w:pPr>
              <w:spacing w:after="0" w:line="240" w:lineRule="auto"/>
              <w:jc w:val="center"/>
              <w:rPr>
                <w:rFonts w:ascii="Times New Roman" w:eastAsia="Calibri" w:hAnsi="Times New Roman" w:cs="Times New Roman"/>
                <w:b/>
                <w:bCs/>
                <w:lang w:eastAsia="en-US"/>
              </w:rPr>
            </w:pPr>
          </w:p>
        </w:tc>
        <w:tc>
          <w:tcPr>
            <w:tcW w:w="5248" w:type="dxa"/>
            <w:vMerge/>
            <w:tcBorders>
              <w:left w:val="nil"/>
              <w:bottom w:val="single" w:sz="4" w:space="0" w:color="auto"/>
              <w:right w:val="single" w:sz="4" w:space="0" w:color="auto"/>
            </w:tcBorders>
            <w:shd w:val="clear" w:color="auto" w:fill="auto"/>
            <w:vAlign w:val="center"/>
          </w:tcPr>
          <w:p w:rsidR="008C3BE9" w:rsidRPr="008C3BE9" w:rsidRDefault="008C3BE9" w:rsidP="008C3BE9">
            <w:pPr>
              <w:spacing w:after="0" w:line="240" w:lineRule="auto"/>
              <w:jc w:val="center"/>
              <w:rPr>
                <w:rFonts w:ascii="Times New Roman" w:eastAsia="Calibri" w:hAnsi="Times New Roman" w:cs="Times New Roman"/>
                <w:b/>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8C3BE9" w:rsidRPr="008C3BE9" w:rsidRDefault="008C3BE9" w:rsidP="008C3BE9">
            <w:pPr>
              <w:spacing w:after="0" w:line="240" w:lineRule="auto"/>
              <w:jc w:val="center"/>
              <w:rPr>
                <w:rFonts w:ascii="Times New Roman" w:eastAsia="Calibri" w:hAnsi="Times New Roman" w:cs="Times New Roman"/>
                <w:b/>
                <w:bCs/>
                <w:lang w:eastAsia="en-US"/>
              </w:rPr>
            </w:pPr>
            <w:r w:rsidRPr="008C3BE9">
              <w:rPr>
                <w:rFonts w:ascii="Times New Roman" w:eastAsia="Calibri" w:hAnsi="Times New Roman" w:cs="Times New Roman"/>
                <w:b/>
                <w:bCs/>
                <w:lang w:eastAsia="en-US"/>
              </w:rPr>
              <w:t>Producent symbol/model</w:t>
            </w:r>
          </w:p>
          <w:p w:rsidR="008C3BE9" w:rsidRPr="008C3BE9" w:rsidRDefault="008C3BE9" w:rsidP="008C3BE9">
            <w:pPr>
              <w:spacing w:after="0" w:line="240" w:lineRule="auto"/>
              <w:jc w:val="center"/>
              <w:rPr>
                <w:rFonts w:ascii="Times New Roman" w:eastAsia="Calibri" w:hAnsi="Times New Roman" w:cs="Times New Roman"/>
                <w:b/>
                <w:bCs/>
                <w:lang w:eastAsia="en-US"/>
              </w:rPr>
            </w:pPr>
            <w:r w:rsidRPr="008C3BE9">
              <w:rPr>
                <w:rFonts w:ascii="Times New Roman" w:eastAsia="Calibri" w:hAnsi="Times New Roman" w:cs="Times New Roman"/>
                <w:b/>
                <w:bCs/>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rsidR="008C3BE9" w:rsidRPr="008C3BE9" w:rsidRDefault="008C3BE9" w:rsidP="008C3BE9">
            <w:pPr>
              <w:spacing w:after="0" w:line="240" w:lineRule="auto"/>
              <w:jc w:val="center"/>
              <w:rPr>
                <w:rFonts w:ascii="Times New Roman" w:eastAsia="Calibri" w:hAnsi="Times New Roman" w:cs="Times New Roman"/>
                <w:b/>
                <w:bCs/>
                <w:lang w:eastAsia="en-US"/>
              </w:rPr>
            </w:pPr>
            <w:r w:rsidRPr="008C3BE9">
              <w:rPr>
                <w:rFonts w:ascii="Times New Roman" w:eastAsia="Andale Sans UI" w:hAnsi="Times New Roman" w:cs="Times New Roman"/>
                <w:b/>
                <w:bCs/>
                <w:kern w:val="1"/>
              </w:rPr>
              <w:t>Parametry (należy wpisać TAK/Spełnia lub podać parametry techniczne)</w:t>
            </w:r>
          </w:p>
        </w:tc>
      </w:tr>
      <w:tr w:rsidR="008C3BE9" w:rsidRPr="008C3BE9" w:rsidTr="003D2857">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8C3BE9" w:rsidRPr="008C3BE9" w:rsidRDefault="008C3BE9" w:rsidP="008C3BE9">
            <w:pPr>
              <w:spacing w:after="200" w:line="276" w:lineRule="auto"/>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1.</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200" w:line="276" w:lineRule="auto"/>
              <w:rPr>
                <w:rFonts w:ascii="Times New Roman" w:eastAsia="Calibri" w:hAnsi="Times New Roman" w:cs="Times New Roman"/>
                <w:b/>
                <w:bCs/>
                <w:sz w:val="24"/>
                <w:szCs w:val="24"/>
                <w:lang w:eastAsia="en-US"/>
              </w:rPr>
            </w:pPr>
            <w:r w:rsidRPr="008C3BE9">
              <w:rPr>
                <w:rFonts w:ascii="Times New Roman" w:eastAsia="Calibri" w:hAnsi="Times New Roman" w:cs="Times New Roman"/>
                <w:b/>
                <w:bCs/>
                <w:sz w:val="24"/>
                <w:szCs w:val="24"/>
                <w:lang w:eastAsia="en-US"/>
              </w:rPr>
              <w:t>MATA DEZYNFEKCYJNA</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rsidR="008C3BE9" w:rsidRPr="008C3BE9" w:rsidRDefault="008C3BE9" w:rsidP="008C3BE9">
            <w:pPr>
              <w:spacing w:after="0" w:line="240" w:lineRule="auto"/>
              <w:rPr>
                <w:rFonts w:ascii="Times New Roman" w:eastAsia="Calibri" w:hAnsi="Times New Roman" w:cs="Times New Roman"/>
                <w:b/>
                <w:sz w:val="24"/>
                <w:szCs w:val="24"/>
                <w:u w:val="single"/>
                <w:lang w:eastAsia="en-US"/>
              </w:rPr>
            </w:pPr>
            <w:r w:rsidRPr="008C3BE9">
              <w:rPr>
                <w:rFonts w:ascii="Times New Roman" w:eastAsia="Calibri" w:hAnsi="Times New Roman" w:cs="Times New Roman"/>
                <w:b/>
                <w:sz w:val="24"/>
                <w:szCs w:val="24"/>
                <w:u w:val="single"/>
                <w:lang w:eastAsia="en-US"/>
              </w:rPr>
              <w:t>Parametry:</w:t>
            </w:r>
          </w:p>
          <w:p w:rsidR="008C3BE9" w:rsidRPr="008C3BE9" w:rsidRDefault="008C3BE9" w:rsidP="008C3BE9">
            <w:pPr>
              <w:spacing w:after="0" w:line="240" w:lineRule="auto"/>
              <w:rPr>
                <w:rFonts w:ascii="Times New Roman" w:eastAsia="Calibri" w:hAnsi="Times New Roman" w:cs="Times New Roman"/>
                <w:b/>
                <w:i/>
                <w:sz w:val="24"/>
                <w:szCs w:val="24"/>
                <w:lang w:eastAsia="en-US"/>
              </w:rPr>
            </w:pPr>
            <w:r w:rsidRPr="008C3BE9">
              <w:rPr>
                <w:rFonts w:ascii="Times New Roman" w:eastAsia="Calibri" w:hAnsi="Times New Roman" w:cs="Times New Roman"/>
                <w:b/>
                <w:i/>
                <w:sz w:val="24"/>
                <w:szCs w:val="24"/>
                <w:lang w:eastAsia="en-US"/>
              </w:rPr>
              <w:t>materiał wierzchni:</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mata tekstylna</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włókno nylonowe, barwione w masie,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wykonanie z użyciem dodatków antystatycznych,</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włos termicznie utrwalony, ze skrętem typu </w:t>
            </w:r>
            <w:proofErr w:type="spellStart"/>
            <w:r w:rsidRPr="008C3BE9">
              <w:rPr>
                <w:rFonts w:ascii="Times New Roman" w:eastAsia="Calibri" w:hAnsi="Times New Roman" w:cs="Times New Roman"/>
                <w:sz w:val="24"/>
                <w:szCs w:val="24"/>
                <w:lang w:eastAsia="en-US"/>
              </w:rPr>
              <w:t>opi</w:t>
            </w:r>
            <w:proofErr w:type="spellEnd"/>
            <w:r w:rsidRPr="008C3BE9">
              <w:rPr>
                <w:rFonts w:ascii="Times New Roman" w:eastAsia="Calibri" w:hAnsi="Times New Roman" w:cs="Times New Roman"/>
                <w:sz w:val="24"/>
                <w:szCs w:val="24"/>
                <w:lang w:eastAsia="en-US"/>
              </w:rPr>
              <w:t>-twist, o    dużej odporności mechanicznej na zgniatanie,</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wykonanie z materiału umożliwiającego absorpcję zanieczyszczeń zarówno stałych, jak i ciekłych.</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spód maty:</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wykonanie z materiału– guma nitrylowa (bez pamięci materiałowej),</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 wyposażenie w specjalne wypustki ściśle przylegające do powierzchni;</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wykończenie:</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wykończenie wzmacnianymi gumowymi rantami zabezpieczającymi przed podwijaniem się brzegów.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wymiary: 150x200 cm (+/- 10 cm).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r>
      <w:tr w:rsidR="008C3BE9" w:rsidRPr="008C3BE9" w:rsidTr="003D2857">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200" w:line="276" w:lineRule="auto"/>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2.</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200" w:line="276" w:lineRule="auto"/>
              <w:rPr>
                <w:rFonts w:ascii="Times New Roman" w:eastAsia="Calibri" w:hAnsi="Times New Roman" w:cs="Times New Roman"/>
                <w:b/>
                <w:bCs/>
                <w:sz w:val="24"/>
                <w:szCs w:val="24"/>
                <w:lang w:eastAsia="en-US"/>
              </w:rPr>
            </w:pPr>
            <w:r w:rsidRPr="008C3BE9">
              <w:rPr>
                <w:rFonts w:ascii="Times New Roman" w:eastAsia="Calibri" w:hAnsi="Times New Roman" w:cs="Times New Roman"/>
                <w:b/>
                <w:bCs/>
                <w:sz w:val="24"/>
                <w:szCs w:val="24"/>
                <w:lang w:eastAsia="en-US"/>
              </w:rPr>
              <w:t>PRZENOŚNE URZĄDZENIE DO DEZYNFEKCJI POMIESZCZEŃ</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rsidR="008C3BE9" w:rsidRPr="008C3BE9" w:rsidRDefault="008C3BE9" w:rsidP="008C3BE9">
            <w:pPr>
              <w:spacing w:after="0" w:line="240" w:lineRule="auto"/>
              <w:rPr>
                <w:rFonts w:ascii="Times New Roman" w:eastAsia="Calibri" w:hAnsi="Times New Roman" w:cs="Times New Roman"/>
                <w:b/>
                <w:sz w:val="24"/>
                <w:szCs w:val="24"/>
                <w:u w:val="single"/>
                <w:lang w:eastAsia="en-US"/>
              </w:rPr>
            </w:pPr>
            <w:r w:rsidRPr="008C3BE9">
              <w:rPr>
                <w:rFonts w:ascii="Times New Roman" w:eastAsia="Calibri" w:hAnsi="Times New Roman" w:cs="Times New Roman"/>
                <w:b/>
                <w:sz w:val="24"/>
                <w:szCs w:val="24"/>
                <w:u w:val="single"/>
                <w:lang w:eastAsia="en-US"/>
              </w:rPr>
              <w:t>Parametry urządzenia:</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zapewnienie możliwości dezynfekcji całego pomieszczenia wraz ze sprzętem,</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zastosowanie technologii suchej mgły o wielkości ok. 5 mikronów,</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lastRenderedPageBreak/>
              <w:t xml:space="preserve">komputerowa kontrola dezynfekcji za pomocą czytnika USB,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zapis daty i czasu rozpoczęcia oraz zakończenia dezynfekcji,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możliwość opóźnienia czasu startu,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szybka dyfuzja środka w całym pomieszczeniu (co najmniej  5 minut dla 50 m3),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bookmarkStart w:id="0" w:name="_GoBack"/>
            <w:r w:rsidRPr="00F11CEE">
              <w:rPr>
                <w:rFonts w:ascii="Times New Roman" w:eastAsia="Calibri" w:hAnsi="Times New Roman" w:cs="Times New Roman"/>
                <w:i/>
                <w:sz w:val="24"/>
                <w:szCs w:val="24"/>
                <w:lang w:eastAsia="en-US"/>
              </w:rPr>
              <w:t>zapewnienie możliwości użytkowania pomieszczenia nie dłużej niż po 60 minutach od dezynfekcji</w:t>
            </w:r>
            <w:bookmarkEnd w:id="0"/>
            <w:r w:rsidRPr="008C3BE9">
              <w:rPr>
                <w:rFonts w:ascii="Times New Roman" w:eastAsia="Calibri" w:hAnsi="Times New Roman" w:cs="Times New Roman"/>
                <w:sz w:val="24"/>
                <w:szCs w:val="24"/>
                <w:lang w:eastAsia="en-US"/>
              </w:rPr>
              <w:t xml:space="preserve">,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zapewnienie możliwości wprowadzenia ustawień zapewniających kompatybilność ze sprzętem elektronicznym znajdującym się wewnątrz pomieszczenia.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zastosowanie </w:t>
            </w:r>
            <w:proofErr w:type="spellStart"/>
            <w:r w:rsidRPr="008C3BE9">
              <w:rPr>
                <w:rFonts w:ascii="Times New Roman" w:eastAsia="Calibri" w:hAnsi="Times New Roman" w:cs="Times New Roman"/>
                <w:sz w:val="24"/>
                <w:szCs w:val="24"/>
                <w:lang w:eastAsia="en-US"/>
              </w:rPr>
              <w:t>dezynfekantu</w:t>
            </w:r>
            <w:proofErr w:type="spellEnd"/>
            <w:r w:rsidRPr="008C3BE9">
              <w:rPr>
                <w:rFonts w:ascii="Times New Roman" w:eastAsia="Calibri" w:hAnsi="Times New Roman" w:cs="Times New Roman"/>
                <w:sz w:val="24"/>
                <w:szCs w:val="24"/>
                <w:lang w:eastAsia="en-US"/>
              </w:rPr>
              <w:t xml:space="preserve"> biodegradowalnego w 99,9 % nietoksycznego,  niekorozyjnego, o wysokiej aktywności bakteriobójczej, wirusobójczej, grzybobójczej i </w:t>
            </w:r>
            <w:proofErr w:type="spellStart"/>
            <w:r w:rsidRPr="008C3BE9">
              <w:rPr>
                <w:rFonts w:ascii="Times New Roman" w:eastAsia="Calibri" w:hAnsi="Times New Roman" w:cs="Times New Roman"/>
                <w:sz w:val="24"/>
                <w:szCs w:val="24"/>
                <w:lang w:eastAsia="en-US"/>
              </w:rPr>
              <w:t>sporobójczej</w:t>
            </w:r>
            <w:proofErr w:type="spellEnd"/>
            <w:r w:rsidRPr="008C3BE9" w:rsidDel="00B956C8">
              <w:rPr>
                <w:rFonts w:ascii="Times New Roman" w:eastAsia="Calibri" w:hAnsi="Times New Roman" w:cs="Times New Roman"/>
                <w:sz w:val="24"/>
                <w:szCs w:val="24"/>
                <w:lang w:eastAsia="en-US"/>
              </w:rPr>
              <w:t xml:space="preserve"> </w:t>
            </w:r>
            <w:r w:rsidRPr="008C3BE9">
              <w:rPr>
                <w:rFonts w:ascii="Times New Roman" w:eastAsia="Calibri" w:hAnsi="Times New Roman" w:cs="Times New Roman"/>
                <w:sz w:val="24"/>
                <w:szCs w:val="24"/>
                <w:lang w:eastAsia="en-US"/>
              </w:rPr>
              <w:t>zawierającego w składzie m.in. H2O2, Ag+,</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niskie zużycie środka podczas przeprowadzania dezynfekcji (zgodnie ze stosownymi normami odpowiednimi dla określania minimalnych wymagań dla bakteriobójczego działania w obszarze medycznym),</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urządzenie musi być wyposażone dodatkowo w  nie mniej niż 10 wkładów dezynfekcyjnych.</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r>
      <w:tr w:rsidR="008C3BE9" w:rsidRPr="008C3BE9" w:rsidTr="003D2857">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200" w:line="276" w:lineRule="auto"/>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lastRenderedPageBreak/>
              <w:t>3.</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200" w:line="276" w:lineRule="auto"/>
              <w:rPr>
                <w:rFonts w:ascii="Times New Roman" w:eastAsia="Calibri" w:hAnsi="Times New Roman" w:cs="Times New Roman"/>
                <w:b/>
                <w:bCs/>
                <w:sz w:val="24"/>
                <w:szCs w:val="24"/>
                <w:lang w:eastAsia="en-US"/>
              </w:rPr>
            </w:pPr>
            <w:r w:rsidRPr="008C3BE9">
              <w:rPr>
                <w:rFonts w:ascii="Times New Roman" w:eastAsia="Calibri" w:hAnsi="Times New Roman" w:cs="Times New Roman"/>
                <w:b/>
                <w:bCs/>
                <w:sz w:val="24"/>
                <w:szCs w:val="24"/>
                <w:lang w:eastAsia="en-US"/>
              </w:rPr>
              <w:t xml:space="preserve">PRZENOŚNE URZĄDZENIE NATRYSKOWO - DEZYNFEKUJĄCE </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rsidR="008C3BE9" w:rsidRPr="008C3BE9" w:rsidRDefault="008C3BE9" w:rsidP="008C3BE9">
            <w:pPr>
              <w:spacing w:after="0" w:line="240" w:lineRule="auto"/>
              <w:rPr>
                <w:rFonts w:ascii="Times New Roman" w:eastAsia="Calibri" w:hAnsi="Times New Roman" w:cs="Times New Roman"/>
                <w:b/>
                <w:sz w:val="24"/>
                <w:szCs w:val="24"/>
                <w:u w:val="single"/>
                <w:lang w:eastAsia="en-US"/>
              </w:rPr>
            </w:pPr>
            <w:r w:rsidRPr="008C3BE9">
              <w:rPr>
                <w:rFonts w:ascii="Times New Roman" w:eastAsia="Calibri" w:hAnsi="Times New Roman" w:cs="Times New Roman"/>
                <w:b/>
                <w:sz w:val="24"/>
                <w:szCs w:val="24"/>
                <w:u w:val="single"/>
                <w:lang w:eastAsia="en-US"/>
              </w:rPr>
              <w:t>Parametry urządzenia:</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urządzenie dezynfekująco-czyszczące,</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tryb czyszczenia - pianą lub natryskiwania,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system nie wymagający dopływu dużych ilości wody, funkcja natryskiwania przy przepływie od 15 do 20 l/min ,</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możliwość pracy przy temperaturze wody wynoszącej do 70°C,</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dysze wielofunkcyjne umożliwiające różnorodne funkcje dozowania piany i natryskiwania.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r>
      <w:tr w:rsidR="008C3BE9" w:rsidRPr="008C3BE9" w:rsidTr="003D2857">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200" w:line="276" w:lineRule="auto"/>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4.</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200" w:line="276" w:lineRule="auto"/>
              <w:rPr>
                <w:rFonts w:ascii="Times New Roman" w:eastAsia="Calibri" w:hAnsi="Times New Roman" w:cs="Times New Roman"/>
                <w:b/>
                <w:bCs/>
                <w:sz w:val="24"/>
                <w:szCs w:val="24"/>
                <w:lang w:eastAsia="en-US"/>
              </w:rPr>
            </w:pPr>
            <w:r w:rsidRPr="008C3BE9">
              <w:rPr>
                <w:rFonts w:ascii="Times New Roman" w:eastAsia="Calibri" w:hAnsi="Times New Roman" w:cs="Times New Roman"/>
                <w:b/>
                <w:bCs/>
                <w:sz w:val="24"/>
                <w:szCs w:val="24"/>
                <w:lang w:eastAsia="en-US"/>
              </w:rPr>
              <w:t xml:space="preserve">SPRĘŻARKA DO OSUSZANIA </w:t>
            </w:r>
          </w:p>
        </w:tc>
        <w:tc>
          <w:tcPr>
            <w:tcW w:w="5248"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0" w:line="240" w:lineRule="auto"/>
              <w:rPr>
                <w:rFonts w:ascii="Times New Roman" w:eastAsia="Calibri" w:hAnsi="Times New Roman" w:cs="Times New Roman"/>
                <w:b/>
                <w:sz w:val="24"/>
                <w:szCs w:val="24"/>
                <w:u w:val="single"/>
                <w:lang w:eastAsia="en-US"/>
              </w:rPr>
            </w:pPr>
            <w:r w:rsidRPr="008C3BE9">
              <w:rPr>
                <w:rFonts w:ascii="Times New Roman" w:eastAsia="Calibri" w:hAnsi="Times New Roman" w:cs="Times New Roman"/>
                <w:b/>
                <w:sz w:val="24"/>
                <w:szCs w:val="24"/>
                <w:u w:val="single"/>
                <w:lang w:eastAsia="en-US"/>
              </w:rPr>
              <w:t>Parametry urządzenia:</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kompresor mocy co najmniej 3500W,</w:t>
            </w:r>
          </w:p>
          <w:p w:rsidR="008C3BE9" w:rsidRPr="008C3BE9" w:rsidRDefault="008C3BE9" w:rsidP="008C3BE9">
            <w:pPr>
              <w:spacing w:after="0" w:line="240" w:lineRule="auto"/>
              <w:ind w:left="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kierunkowy strumień powietrza do osuszania mytych przedmiotów wielkogabarytowych (wózki do przewożenia chorych, łóżka).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r>
      <w:tr w:rsidR="008C3BE9" w:rsidRPr="008C3BE9" w:rsidTr="003D2857">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200" w:line="276" w:lineRule="auto"/>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5.</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200" w:line="276" w:lineRule="auto"/>
              <w:rPr>
                <w:rFonts w:ascii="Times New Roman" w:eastAsia="Calibri" w:hAnsi="Times New Roman" w:cs="Times New Roman"/>
                <w:b/>
                <w:bCs/>
                <w:sz w:val="24"/>
                <w:szCs w:val="24"/>
                <w:lang w:eastAsia="en-US"/>
              </w:rPr>
            </w:pPr>
            <w:r w:rsidRPr="008C3BE9">
              <w:rPr>
                <w:rFonts w:ascii="Times New Roman" w:eastAsia="Calibri" w:hAnsi="Times New Roman" w:cs="Times New Roman"/>
                <w:b/>
                <w:bCs/>
                <w:sz w:val="24"/>
                <w:szCs w:val="24"/>
                <w:lang w:eastAsia="en-US"/>
              </w:rPr>
              <w:t>MYJKA CIŚNIENIOWA</w:t>
            </w:r>
          </w:p>
        </w:tc>
        <w:tc>
          <w:tcPr>
            <w:tcW w:w="5248" w:type="dxa"/>
            <w:tcBorders>
              <w:top w:val="single" w:sz="4" w:space="0" w:color="auto"/>
              <w:left w:val="single" w:sz="4" w:space="0" w:color="auto"/>
              <w:bottom w:val="single" w:sz="4" w:space="0" w:color="auto"/>
              <w:right w:val="single" w:sz="4" w:space="0" w:color="auto"/>
            </w:tcBorders>
            <w:shd w:val="clear" w:color="auto" w:fill="auto"/>
          </w:tcPr>
          <w:p w:rsidR="008C3BE9" w:rsidRPr="008C3BE9" w:rsidRDefault="008C3BE9" w:rsidP="008C3BE9">
            <w:pPr>
              <w:spacing w:after="0" w:line="240" w:lineRule="auto"/>
              <w:rPr>
                <w:rFonts w:ascii="Times New Roman" w:eastAsia="Calibri" w:hAnsi="Times New Roman" w:cs="Times New Roman"/>
                <w:b/>
                <w:sz w:val="24"/>
                <w:szCs w:val="24"/>
                <w:u w:val="single"/>
                <w:lang w:eastAsia="en-US"/>
              </w:rPr>
            </w:pPr>
            <w:r w:rsidRPr="008C3BE9">
              <w:rPr>
                <w:rFonts w:ascii="Times New Roman" w:eastAsia="Calibri" w:hAnsi="Times New Roman" w:cs="Times New Roman"/>
                <w:b/>
                <w:sz w:val="24"/>
                <w:szCs w:val="24"/>
                <w:u w:val="single"/>
                <w:lang w:eastAsia="en-US"/>
              </w:rPr>
              <w:t>Parametry urządzenia:</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ciśnienie z możliwością regulacji w przedziale od co najmniej 20 do co najmniej 160 (bar/</w:t>
            </w:r>
            <w:proofErr w:type="spellStart"/>
            <w:r w:rsidRPr="008C3BE9">
              <w:rPr>
                <w:rFonts w:ascii="Times New Roman" w:eastAsia="Calibri" w:hAnsi="Times New Roman" w:cs="Times New Roman"/>
                <w:sz w:val="24"/>
                <w:szCs w:val="24"/>
                <w:lang w:eastAsia="en-US"/>
              </w:rPr>
              <w:t>MPa</w:t>
            </w:r>
            <w:proofErr w:type="spellEnd"/>
            <w:r w:rsidRPr="008C3BE9">
              <w:rPr>
                <w:rFonts w:ascii="Times New Roman" w:eastAsia="Calibri" w:hAnsi="Times New Roman" w:cs="Times New Roman"/>
                <w:sz w:val="24"/>
                <w:szCs w:val="24"/>
                <w:lang w:eastAsia="en-US"/>
              </w:rPr>
              <w:t>),</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wydajność tłoczenia  co najmniej: 600 l/h</w:t>
            </w:r>
            <w:r w:rsidRPr="008C3BE9">
              <w:rPr>
                <w:rFonts w:ascii="Times New Roman" w:eastAsia="Calibri" w:hAnsi="Times New Roman" w:cs="Times New Roman"/>
                <w:sz w:val="24"/>
                <w:szCs w:val="24"/>
                <w:lang w:eastAsia="en-US"/>
              </w:rPr>
              <w:br w:type="page"/>
              <w:t>,</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wydajność powierzchniowa co najmniej 60 m²/h</w:t>
            </w:r>
            <w:r w:rsidRPr="008C3BE9">
              <w:rPr>
                <w:rFonts w:ascii="Times New Roman" w:eastAsia="Calibri" w:hAnsi="Times New Roman" w:cs="Times New Roman"/>
                <w:sz w:val="24"/>
                <w:szCs w:val="24"/>
                <w:lang w:eastAsia="en-US"/>
              </w:rPr>
              <w:br w:type="page"/>
              <w:t>,</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maksymalna temperatura doprowadzanej wody 60°C</w:t>
            </w:r>
            <w:r w:rsidRPr="008C3BE9">
              <w:rPr>
                <w:rFonts w:ascii="Times New Roman" w:eastAsia="Calibri" w:hAnsi="Times New Roman" w:cs="Times New Roman"/>
                <w:sz w:val="24"/>
                <w:szCs w:val="24"/>
                <w:lang w:eastAsia="en-US"/>
              </w:rPr>
              <w:br w:type="page"/>
              <w:t>,</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napięcie 230V</w:t>
            </w:r>
            <w:r w:rsidRPr="008C3BE9">
              <w:rPr>
                <w:rFonts w:ascii="Times New Roman" w:eastAsia="Calibri" w:hAnsi="Times New Roman" w:cs="Times New Roman"/>
                <w:sz w:val="24"/>
                <w:szCs w:val="24"/>
                <w:lang w:eastAsia="en-US"/>
              </w:rPr>
              <w:br w:type="page"/>
              <w:t>,</w:t>
            </w:r>
          </w:p>
          <w:p w:rsidR="008C3BE9" w:rsidRPr="008C3BE9" w:rsidRDefault="008C3BE9" w:rsidP="008C3BE9">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lastRenderedPageBreak/>
              <w:t>wyposażenie w:</w:t>
            </w:r>
          </w:p>
          <w:p w:rsidR="008C3BE9" w:rsidRPr="008C3BE9" w:rsidRDefault="008C3BE9" w:rsidP="008C3BE9">
            <w:pPr>
              <w:numPr>
                <w:ilvl w:val="0"/>
                <w:numId w:val="2"/>
              </w:numPr>
              <w:spacing w:after="0" w:line="240" w:lineRule="auto"/>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wbudowany filtr wody, </w:t>
            </w:r>
          </w:p>
          <w:p w:rsidR="008C3BE9" w:rsidRPr="008C3BE9" w:rsidRDefault="008C3BE9" w:rsidP="008C3BE9">
            <w:pPr>
              <w:numPr>
                <w:ilvl w:val="0"/>
                <w:numId w:val="2"/>
              </w:numPr>
              <w:spacing w:after="0" w:line="240" w:lineRule="auto"/>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wąż wysokociśnieniowy minimum 10 m, </w:t>
            </w:r>
          </w:p>
          <w:p w:rsidR="008C3BE9" w:rsidRPr="008C3BE9" w:rsidRDefault="008C3BE9" w:rsidP="008C3BE9">
            <w:pPr>
              <w:numPr>
                <w:ilvl w:val="0"/>
                <w:numId w:val="2"/>
              </w:numPr>
              <w:spacing w:after="0" w:line="240" w:lineRule="auto"/>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system podawania środka czyszczącego, </w:t>
            </w:r>
          </w:p>
          <w:p w:rsidR="008C3BE9" w:rsidRPr="008C3BE9" w:rsidRDefault="008C3BE9" w:rsidP="008C3BE9">
            <w:pPr>
              <w:numPr>
                <w:ilvl w:val="0"/>
                <w:numId w:val="2"/>
              </w:numPr>
              <w:spacing w:after="0" w:line="240" w:lineRule="auto"/>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bęben na wąż, </w:t>
            </w:r>
          </w:p>
          <w:p w:rsidR="008C3BE9" w:rsidRPr="008C3BE9" w:rsidRDefault="008C3BE9" w:rsidP="008C3BE9">
            <w:pPr>
              <w:numPr>
                <w:ilvl w:val="0"/>
                <w:numId w:val="2"/>
              </w:numPr>
              <w:spacing w:after="0" w:line="240" w:lineRule="auto"/>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silnik chłodzony wodą, </w:t>
            </w:r>
          </w:p>
          <w:p w:rsidR="008C3BE9" w:rsidRPr="008C3BE9" w:rsidRDefault="008C3BE9" w:rsidP="008C3BE9">
            <w:pPr>
              <w:numPr>
                <w:ilvl w:val="0"/>
                <w:numId w:val="2"/>
              </w:numPr>
              <w:spacing w:after="0" w:line="240" w:lineRule="auto"/>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dyszę rotacyjną, </w:t>
            </w:r>
          </w:p>
          <w:p w:rsidR="008C3BE9" w:rsidRPr="008C3BE9" w:rsidRDefault="008C3BE9" w:rsidP="008C3BE9">
            <w:pPr>
              <w:numPr>
                <w:ilvl w:val="0"/>
                <w:numId w:val="2"/>
              </w:numPr>
              <w:spacing w:after="0" w:line="240" w:lineRule="auto"/>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 xml:space="preserve">dyszę pianową, </w:t>
            </w:r>
          </w:p>
          <w:p w:rsidR="008C3BE9" w:rsidRPr="008C3BE9" w:rsidRDefault="008C3BE9" w:rsidP="008C3BE9">
            <w:pPr>
              <w:numPr>
                <w:ilvl w:val="0"/>
                <w:numId w:val="2"/>
              </w:numPr>
              <w:spacing w:after="0" w:line="240" w:lineRule="auto"/>
              <w:contextualSpacing/>
              <w:jc w:val="both"/>
              <w:rPr>
                <w:rFonts w:ascii="Times New Roman" w:eastAsia="Calibri" w:hAnsi="Times New Roman" w:cs="Times New Roman"/>
                <w:sz w:val="24"/>
                <w:szCs w:val="24"/>
                <w:lang w:eastAsia="en-US"/>
              </w:rPr>
            </w:pPr>
            <w:r w:rsidRPr="008C3BE9">
              <w:rPr>
                <w:rFonts w:ascii="Times New Roman" w:eastAsia="Calibri" w:hAnsi="Times New Roman" w:cs="Times New Roman"/>
                <w:sz w:val="24"/>
                <w:szCs w:val="24"/>
                <w:lang w:eastAsia="en-US"/>
              </w:rPr>
              <w:t>wąż do zasysania wody.</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8C3BE9" w:rsidRPr="008C3BE9" w:rsidRDefault="008C3BE9" w:rsidP="008C3BE9">
            <w:pPr>
              <w:spacing w:after="200" w:line="276" w:lineRule="auto"/>
              <w:jc w:val="center"/>
              <w:rPr>
                <w:rFonts w:ascii="Times New Roman" w:eastAsia="Calibri" w:hAnsi="Times New Roman" w:cs="Times New Roman"/>
                <w:b/>
                <w:bCs/>
                <w:sz w:val="24"/>
                <w:szCs w:val="24"/>
                <w:lang w:eastAsia="en-US"/>
              </w:rPr>
            </w:pPr>
          </w:p>
        </w:tc>
      </w:tr>
    </w:tbl>
    <w:p w:rsidR="008C3BE9" w:rsidRPr="008C3BE9" w:rsidRDefault="008C3BE9" w:rsidP="008C3BE9">
      <w:pPr>
        <w:autoSpaceDE w:val="0"/>
        <w:autoSpaceDN w:val="0"/>
        <w:adjustRightInd w:val="0"/>
        <w:spacing w:after="0" w:line="240" w:lineRule="auto"/>
        <w:rPr>
          <w:rFonts w:ascii="Times-Roman" w:eastAsia="Times New Roman" w:hAnsi="Times-Roman" w:cs="Times-Roman"/>
          <w:sz w:val="24"/>
          <w:szCs w:val="24"/>
        </w:rPr>
      </w:pPr>
    </w:p>
    <w:p w:rsidR="008C3BE9" w:rsidRPr="008C3BE9" w:rsidRDefault="008C3BE9" w:rsidP="008C3BE9">
      <w:pPr>
        <w:autoSpaceDE w:val="0"/>
        <w:autoSpaceDN w:val="0"/>
        <w:adjustRightInd w:val="0"/>
        <w:spacing w:after="0" w:line="240" w:lineRule="auto"/>
        <w:rPr>
          <w:rFonts w:ascii="Times-Roman" w:eastAsia="Times New Roman" w:hAnsi="Times-Roman" w:cs="Times-Roman"/>
          <w:sz w:val="24"/>
          <w:szCs w:val="24"/>
        </w:rPr>
      </w:pPr>
      <w:r w:rsidRPr="008C3BE9">
        <w:rPr>
          <w:rFonts w:ascii="Times-Roman" w:eastAsia="Times New Roman" w:hAnsi="Times-Roman" w:cs="Times-Roman"/>
          <w:sz w:val="24"/>
          <w:szCs w:val="24"/>
        </w:rPr>
        <w:t xml:space="preserve">.................................., dnia .................... </w:t>
      </w:r>
    </w:p>
    <w:p w:rsidR="008C3BE9" w:rsidRPr="008C3BE9" w:rsidRDefault="008C3BE9" w:rsidP="008C3BE9">
      <w:pPr>
        <w:autoSpaceDE w:val="0"/>
        <w:autoSpaceDN w:val="0"/>
        <w:adjustRightInd w:val="0"/>
        <w:spacing w:after="0" w:line="240" w:lineRule="auto"/>
        <w:jc w:val="right"/>
        <w:rPr>
          <w:rFonts w:ascii="Times-Roman" w:eastAsia="Times New Roman" w:hAnsi="Times-Roman" w:cs="Times-Roman"/>
          <w:sz w:val="24"/>
          <w:szCs w:val="24"/>
        </w:rPr>
      </w:pPr>
      <w:r w:rsidRPr="008C3BE9">
        <w:rPr>
          <w:rFonts w:ascii="Times-Roman" w:eastAsia="Times New Roman" w:hAnsi="Times-Roman" w:cs="Times-Roman"/>
          <w:sz w:val="24"/>
          <w:szCs w:val="24"/>
        </w:rPr>
        <w:t>.......................................................</w:t>
      </w:r>
    </w:p>
    <w:p w:rsidR="008C3BE9" w:rsidRPr="008C3BE9" w:rsidRDefault="008C3BE9" w:rsidP="008C3BE9">
      <w:pPr>
        <w:autoSpaceDE w:val="0"/>
        <w:autoSpaceDN w:val="0"/>
        <w:adjustRightInd w:val="0"/>
        <w:spacing w:after="0" w:line="240" w:lineRule="auto"/>
        <w:jc w:val="center"/>
        <w:rPr>
          <w:rFonts w:ascii="Times New Roman" w:eastAsia="Times New Roman" w:hAnsi="Times New Roman" w:cs="Times New Roman"/>
          <w:i/>
          <w:iCs/>
          <w:sz w:val="20"/>
          <w:szCs w:val="20"/>
        </w:rPr>
      </w:pPr>
      <w:r w:rsidRPr="008C3BE9">
        <w:rPr>
          <w:rFonts w:ascii="Times New Roman" w:eastAsia="Times New Roman" w:hAnsi="Times New Roman" w:cs="Times New Roman"/>
          <w:i/>
          <w:iCs/>
          <w:sz w:val="20"/>
          <w:szCs w:val="20"/>
        </w:rPr>
        <w:t xml:space="preserve">                                                                                                                </w:t>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t>(podpis upełnomocnionego</w:t>
      </w:r>
    </w:p>
    <w:p w:rsidR="008C3BE9" w:rsidRPr="008C3BE9" w:rsidRDefault="008C3BE9" w:rsidP="008C3BE9">
      <w:pPr>
        <w:spacing w:after="0" w:line="240" w:lineRule="auto"/>
        <w:rPr>
          <w:rFonts w:ascii="Times New Roman" w:eastAsia="Times New Roman" w:hAnsi="Times New Roman" w:cs="Times New Roman"/>
          <w:sz w:val="24"/>
          <w:szCs w:val="24"/>
        </w:rPr>
      </w:pPr>
      <w:r w:rsidRPr="008C3BE9">
        <w:rPr>
          <w:rFonts w:ascii="Times New Roman" w:eastAsia="Times New Roman" w:hAnsi="Times New Roman" w:cs="Times New Roman"/>
          <w:i/>
          <w:iCs/>
          <w:sz w:val="20"/>
          <w:szCs w:val="20"/>
        </w:rPr>
        <w:t xml:space="preserve">                                                                                                                 </w:t>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r>
      <w:r w:rsidRPr="008C3BE9">
        <w:rPr>
          <w:rFonts w:ascii="Times New Roman" w:eastAsia="Times New Roman" w:hAnsi="Times New Roman" w:cs="Times New Roman"/>
          <w:i/>
          <w:iCs/>
          <w:sz w:val="20"/>
          <w:szCs w:val="20"/>
        </w:rPr>
        <w:tab/>
        <w:t>przedstawiciela Wykonawcy</w:t>
      </w:r>
    </w:p>
    <w:p w:rsidR="008C3BE9" w:rsidRPr="008C3BE9" w:rsidRDefault="008C3BE9" w:rsidP="008C3BE9">
      <w:pPr>
        <w:widowControl w:val="0"/>
        <w:suppressAutoHyphens/>
        <w:spacing w:after="0" w:line="240" w:lineRule="auto"/>
        <w:ind w:left="6372"/>
        <w:rPr>
          <w:rFonts w:ascii="Times New Roman" w:eastAsia="Andale Sans UI" w:hAnsi="Times New Roman" w:cs="Times New Roman"/>
          <w:b/>
          <w:kern w:val="1"/>
          <w:sz w:val="24"/>
          <w:szCs w:val="24"/>
        </w:rPr>
      </w:pPr>
    </w:p>
    <w:p w:rsidR="008C3BE9" w:rsidRPr="008C3BE9" w:rsidRDefault="008C3BE9" w:rsidP="008C3BE9">
      <w:pPr>
        <w:widowControl w:val="0"/>
        <w:suppressAutoHyphens/>
        <w:spacing w:after="0" w:line="240" w:lineRule="auto"/>
        <w:ind w:left="6372"/>
        <w:rPr>
          <w:rFonts w:ascii="Times New Roman" w:eastAsia="Andale Sans UI" w:hAnsi="Times New Roman" w:cs="Times New Roman"/>
          <w:b/>
          <w:kern w:val="1"/>
          <w:sz w:val="24"/>
          <w:szCs w:val="24"/>
        </w:rPr>
      </w:pPr>
    </w:p>
    <w:p w:rsidR="00E01C16" w:rsidRDefault="00E01C16"/>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E34"/>
    <w:multiLevelType w:val="hybridMultilevel"/>
    <w:tmpl w:val="2714AF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671F89"/>
    <w:multiLevelType w:val="hybridMultilevel"/>
    <w:tmpl w:val="F0685E5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41"/>
    <w:rsid w:val="00762C03"/>
    <w:rsid w:val="008C3BE9"/>
    <w:rsid w:val="00CE3C41"/>
    <w:rsid w:val="00E01C16"/>
    <w:rsid w:val="00F11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25C26-D763-4A1B-BD78-DF664555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3588</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2015-10-26T08:09:00Z</dcterms:created>
  <dcterms:modified xsi:type="dcterms:W3CDTF">2015-10-26T12:57:00Z</dcterms:modified>
</cp:coreProperties>
</file>