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CC63" w14:textId="26AB209F" w:rsidR="00EC0BF6" w:rsidRPr="005D5B7F" w:rsidRDefault="00EC0BF6" w:rsidP="00EC0BF6">
      <w:pPr>
        <w:jc w:val="right"/>
        <w:rPr>
          <w:rFonts w:eastAsia="Batang"/>
          <w:b/>
          <w:bCs/>
          <w:lang w:eastAsia="ar-SA"/>
        </w:rPr>
      </w:pPr>
      <w:r w:rsidRPr="005D5B7F">
        <w:rPr>
          <w:rFonts w:eastAsia="Batang"/>
          <w:b/>
          <w:bCs/>
          <w:lang w:eastAsia="ar-SA"/>
        </w:rPr>
        <w:t xml:space="preserve">Załącznik nr </w:t>
      </w:r>
      <w:r w:rsidR="0067115F">
        <w:rPr>
          <w:rFonts w:eastAsia="Batang"/>
          <w:b/>
          <w:bCs/>
          <w:lang w:eastAsia="ar-SA"/>
        </w:rPr>
        <w:t>7</w:t>
      </w:r>
      <w:r w:rsidRPr="005D5B7F">
        <w:rPr>
          <w:rFonts w:eastAsia="Batang"/>
          <w:b/>
          <w:bCs/>
          <w:lang w:eastAsia="ar-SA"/>
        </w:rPr>
        <w:t xml:space="preserve"> do SIWZ</w:t>
      </w:r>
    </w:p>
    <w:p w14:paraId="2BC6C7AF" w14:textId="77777777" w:rsidR="00EC0BF6" w:rsidRPr="005D5B7F" w:rsidRDefault="00EC0BF6" w:rsidP="00EC0BF6">
      <w:pPr>
        <w:jc w:val="center"/>
        <w:rPr>
          <w:rFonts w:eastAsia="Batang"/>
          <w:b/>
          <w:bCs/>
          <w:lang w:eastAsia="ar-SA"/>
        </w:rPr>
      </w:pPr>
    </w:p>
    <w:p w14:paraId="03E756A0" w14:textId="77777777" w:rsidR="00EC0BF6" w:rsidRPr="005D5B7F" w:rsidRDefault="00EC0BF6" w:rsidP="00EC0BF6">
      <w:pPr>
        <w:jc w:val="center"/>
        <w:rPr>
          <w:rFonts w:eastAsia="Batang"/>
          <w:b/>
          <w:bCs/>
          <w:lang w:eastAsia="ar-SA"/>
        </w:rPr>
      </w:pPr>
      <w:r w:rsidRPr="005D5B7F">
        <w:rPr>
          <w:rFonts w:eastAsia="Batang"/>
          <w:b/>
          <w:bCs/>
          <w:lang w:eastAsia="ar-SA"/>
        </w:rPr>
        <w:t>ISTOTNE POSTANOWIENIA UMOWY</w:t>
      </w:r>
    </w:p>
    <w:p w14:paraId="5CF2E7A1" w14:textId="77777777" w:rsidR="0071267B" w:rsidRPr="005D5B7F" w:rsidRDefault="0071267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</w:p>
    <w:p w14:paraId="6DACEB78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§ 1</w:t>
      </w:r>
    </w:p>
    <w:p w14:paraId="1DD24E96" w14:textId="77777777" w:rsidR="0041723B" w:rsidRPr="005D5B7F" w:rsidRDefault="0041723B" w:rsidP="0071267B">
      <w:pPr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Przedmiot Umowy</w:t>
      </w:r>
    </w:p>
    <w:p w14:paraId="281D8ADD" w14:textId="77777777" w:rsidR="0071267B" w:rsidRPr="005D5B7F" w:rsidRDefault="0071267B" w:rsidP="0071267B">
      <w:pPr>
        <w:spacing w:line="276" w:lineRule="auto"/>
        <w:jc w:val="center"/>
        <w:rPr>
          <w:b/>
          <w:bCs/>
          <w:lang w:eastAsia="ar-SA"/>
        </w:rPr>
      </w:pPr>
    </w:p>
    <w:p w14:paraId="0B404E04" w14:textId="77777777" w:rsidR="0066660A" w:rsidRDefault="0066660A" w:rsidP="00FD46DA">
      <w:pPr>
        <w:widowControl w:val="0"/>
        <w:numPr>
          <w:ilvl w:val="0"/>
          <w:numId w:val="3"/>
        </w:numPr>
        <w:tabs>
          <w:tab w:val="clear" w:pos="2340"/>
          <w:tab w:val="left" w:pos="0"/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Przedmiotem zamówienia jest</w:t>
      </w:r>
      <w:r>
        <w:rPr>
          <w:lang w:eastAsia="ar-SA"/>
        </w:rPr>
        <w:t>:</w:t>
      </w:r>
    </w:p>
    <w:p w14:paraId="3CFDA627" w14:textId="7919F207" w:rsidR="0066660A" w:rsidRDefault="0066660A" w:rsidP="00FD46DA">
      <w:pPr>
        <w:widowControl w:val="0"/>
        <w:numPr>
          <w:ilvl w:val="1"/>
          <w:numId w:val="3"/>
        </w:numPr>
        <w:tabs>
          <w:tab w:val="left" w:pos="0"/>
          <w:tab w:val="left" w:pos="360"/>
          <w:tab w:val="left" w:pos="540"/>
        </w:tabs>
        <w:suppressAutoHyphens/>
        <w:autoSpaceDE w:val="0"/>
        <w:spacing w:before="120" w:line="276" w:lineRule="auto"/>
        <w:ind w:left="851" w:hanging="425"/>
        <w:jc w:val="both"/>
        <w:rPr>
          <w:lang w:eastAsia="ar-SA"/>
        </w:rPr>
      </w:pPr>
      <w:r>
        <w:rPr>
          <w:lang w:eastAsia="ar-SA"/>
        </w:rPr>
        <w:t>D</w:t>
      </w:r>
      <w:r w:rsidRPr="005D5B7F">
        <w:rPr>
          <w:lang w:eastAsia="ar-SA"/>
        </w:rPr>
        <w:t>ostawa</w:t>
      </w:r>
      <w:r>
        <w:rPr>
          <w:lang w:eastAsia="ar-SA"/>
        </w:rPr>
        <w:t xml:space="preserve"> urządzeń teletransmisyjnych – 1 szt. rutera typ 1, 3 szt. rutera typ 2, 12 szt. Przełącznika sieciowego</w:t>
      </w:r>
      <w:r w:rsidR="00B77069">
        <w:rPr>
          <w:lang w:eastAsia="ar-SA"/>
        </w:rPr>
        <w:t xml:space="preserve"> wraz ze szkoleniem z funkcjonowania tych urządzeń - </w:t>
      </w:r>
      <w:r>
        <w:rPr>
          <w:lang w:eastAsia="ar-SA"/>
        </w:rPr>
        <w:t xml:space="preserve"> opisanych w Załączniku nr 1 do niniejszej umowy.</w:t>
      </w:r>
    </w:p>
    <w:p w14:paraId="69DBF092" w14:textId="2BFCE2F3" w:rsidR="0066660A" w:rsidRDefault="00B77069" w:rsidP="00FD46DA">
      <w:pPr>
        <w:widowControl w:val="0"/>
        <w:numPr>
          <w:ilvl w:val="1"/>
          <w:numId w:val="3"/>
        </w:numPr>
        <w:tabs>
          <w:tab w:val="left" w:pos="0"/>
          <w:tab w:val="left" w:pos="360"/>
          <w:tab w:val="left" w:pos="540"/>
        </w:tabs>
        <w:suppressAutoHyphens/>
        <w:autoSpaceDE w:val="0"/>
        <w:spacing w:before="120" w:line="276" w:lineRule="auto"/>
        <w:ind w:left="851" w:hanging="425"/>
        <w:jc w:val="both"/>
        <w:rPr>
          <w:lang w:eastAsia="ar-SA"/>
        </w:rPr>
      </w:pPr>
      <w:r>
        <w:rPr>
          <w:lang w:eastAsia="ar-SA"/>
        </w:rPr>
        <w:t>Zapewnienia</w:t>
      </w:r>
      <w:r w:rsidR="0066660A">
        <w:rPr>
          <w:lang w:eastAsia="ar-SA"/>
        </w:rPr>
        <w:t xml:space="preserve"> wsparcia technicznego producenta na okres co najmniej 36 miesięcy, dla sprzętu o którym mowa w ust 1 podpunkt a, szczegółowy opis znajduje się w Załączniku nr 1 do niniejszej umowy.</w:t>
      </w:r>
    </w:p>
    <w:p w14:paraId="35A8F90A" w14:textId="03788B5A" w:rsidR="0066660A" w:rsidRDefault="0066660A" w:rsidP="00FD46DA">
      <w:pPr>
        <w:widowControl w:val="0"/>
        <w:numPr>
          <w:ilvl w:val="1"/>
          <w:numId w:val="3"/>
        </w:numPr>
        <w:tabs>
          <w:tab w:val="left" w:pos="0"/>
          <w:tab w:val="left" w:pos="360"/>
          <w:tab w:val="left" w:pos="540"/>
        </w:tabs>
        <w:suppressAutoHyphens/>
        <w:autoSpaceDE w:val="0"/>
        <w:spacing w:before="120" w:line="276" w:lineRule="auto"/>
        <w:ind w:left="851" w:hanging="425"/>
        <w:jc w:val="both"/>
        <w:rPr>
          <w:lang w:eastAsia="ar-SA"/>
        </w:rPr>
      </w:pPr>
      <w:r>
        <w:rPr>
          <w:lang w:eastAsia="ar-SA"/>
        </w:rPr>
        <w:t>R</w:t>
      </w:r>
      <w:r w:rsidRPr="005D5B7F">
        <w:rPr>
          <w:lang w:eastAsia="ar-SA"/>
        </w:rPr>
        <w:t xml:space="preserve">ozbudowa </w:t>
      </w:r>
      <w:r>
        <w:rPr>
          <w:lang w:eastAsia="ar-SA"/>
        </w:rPr>
        <w:t xml:space="preserve">posiadanych przez Zamawiającego </w:t>
      </w:r>
      <w:r w:rsidRPr="005D5B7F">
        <w:rPr>
          <w:lang w:eastAsia="ar-SA"/>
        </w:rPr>
        <w:t>urządzeń</w:t>
      </w:r>
      <w:r w:rsidR="00B77069">
        <w:rPr>
          <w:lang w:eastAsia="ar-SA"/>
        </w:rPr>
        <w:t xml:space="preserve"> wraz z zapewnieniem wsparcia technicznego -</w:t>
      </w:r>
      <w:r w:rsidR="006D423D">
        <w:rPr>
          <w:lang w:eastAsia="ar-SA"/>
        </w:rPr>
        <w:t xml:space="preserve"> </w:t>
      </w:r>
      <w:r>
        <w:rPr>
          <w:lang w:eastAsia="ar-SA"/>
        </w:rPr>
        <w:t>szczegółowo opisanych w Załączniku nr 1 do niniejszej umowy</w:t>
      </w:r>
      <w:r w:rsidR="00FD46DA">
        <w:rPr>
          <w:lang w:eastAsia="ar-SA"/>
        </w:rPr>
        <w:t>.</w:t>
      </w:r>
    </w:p>
    <w:p w14:paraId="42E720E0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§ 2</w:t>
      </w:r>
    </w:p>
    <w:p w14:paraId="37E51614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Obowiązki Stron</w:t>
      </w:r>
    </w:p>
    <w:p w14:paraId="6A8CDBE6" w14:textId="77777777" w:rsidR="0041723B" w:rsidRPr="005D5B7F" w:rsidRDefault="0041723B" w:rsidP="00F27D26">
      <w:pPr>
        <w:widowControl w:val="0"/>
        <w:numPr>
          <w:ilvl w:val="0"/>
          <w:numId w:val="44"/>
        </w:numPr>
        <w:tabs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 xml:space="preserve">Wykonawca oświadcza, że posiada konieczne doświadczenie i profesjonalne kwalifikacje oraz potencjał produkcyjny niezbędny do prawidłowego wykonania przedmiotu Umowy </w:t>
      </w:r>
      <w:r w:rsidRPr="005D5B7F">
        <w:rPr>
          <w:lang w:eastAsia="ar-SA"/>
        </w:rPr>
        <w:br/>
        <w:t>i zobowiązuje się do jej wykonania z zachowaniem należytej staranności.</w:t>
      </w:r>
    </w:p>
    <w:p w14:paraId="324A62B3" w14:textId="77777777" w:rsidR="0041723B" w:rsidRPr="005D5B7F" w:rsidRDefault="0041723B" w:rsidP="00F27D26">
      <w:pPr>
        <w:widowControl w:val="0"/>
        <w:numPr>
          <w:ilvl w:val="0"/>
          <w:numId w:val="44"/>
        </w:numPr>
        <w:tabs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Wykonawca zobowiązuje się do:</w:t>
      </w:r>
    </w:p>
    <w:p w14:paraId="6AB94777" w14:textId="77777777" w:rsidR="0041723B" w:rsidRPr="005D5B7F" w:rsidRDefault="0041723B" w:rsidP="000A291D">
      <w:pPr>
        <w:numPr>
          <w:ilvl w:val="1"/>
          <w:numId w:val="29"/>
        </w:numPr>
        <w:tabs>
          <w:tab w:val="num" w:pos="1440"/>
        </w:tabs>
        <w:autoSpaceDE w:val="0"/>
        <w:spacing w:before="120" w:line="276" w:lineRule="auto"/>
        <w:ind w:left="851" w:hanging="425"/>
        <w:jc w:val="both"/>
        <w:rPr>
          <w:lang w:eastAsia="ar-SA"/>
        </w:rPr>
      </w:pPr>
      <w:r w:rsidRPr="005D5B7F">
        <w:rPr>
          <w:lang w:eastAsia="ar-SA"/>
        </w:rPr>
        <w:t>wykonania przedmiotu Umowy zgodnie z:</w:t>
      </w:r>
    </w:p>
    <w:p w14:paraId="60F78349" w14:textId="77777777" w:rsidR="00E16933" w:rsidRPr="005D5B7F" w:rsidRDefault="0041723B" w:rsidP="00F27D26">
      <w:pPr>
        <w:numPr>
          <w:ilvl w:val="1"/>
          <w:numId w:val="44"/>
        </w:numPr>
        <w:autoSpaceDE w:val="0"/>
        <w:spacing w:before="120" w:line="276" w:lineRule="auto"/>
        <w:ind w:left="1276" w:hanging="425"/>
        <w:jc w:val="both"/>
        <w:rPr>
          <w:lang w:eastAsia="ar-SA"/>
        </w:rPr>
      </w:pPr>
      <w:r w:rsidRPr="005D5B7F">
        <w:rPr>
          <w:lang w:eastAsia="ar-SA"/>
        </w:rPr>
        <w:t>wymogami wskazanymi przez Zamawiającego w Specyfikacji Istotnych Warunków Zamówienia wraz z załącznikami,</w:t>
      </w:r>
    </w:p>
    <w:p w14:paraId="1274664F" w14:textId="635BE9B8" w:rsidR="0041723B" w:rsidRPr="005D5B7F" w:rsidRDefault="0041723B" w:rsidP="00F27D26">
      <w:pPr>
        <w:numPr>
          <w:ilvl w:val="1"/>
          <w:numId w:val="44"/>
        </w:numPr>
        <w:autoSpaceDE w:val="0"/>
        <w:spacing w:before="120" w:line="276" w:lineRule="auto"/>
        <w:ind w:left="1276" w:hanging="425"/>
        <w:jc w:val="both"/>
        <w:rPr>
          <w:lang w:eastAsia="ar-SA"/>
        </w:rPr>
      </w:pPr>
      <w:r w:rsidRPr="005D5B7F">
        <w:rPr>
          <w:lang w:eastAsia="ar-SA"/>
        </w:rPr>
        <w:t>ofertą Wykonawcy złożoną w postępowaniu</w:t>
      </w:r>
      <w:r w:rsidR="0075716F" w:rsidRPr="005D5B7F">
        <w:rPr>
          <w:lang w:eastAsia="ar-SA"/>
        </w:rPr>
        <w:t>.</w:t>
      </w:r>
    </w:p>
    <w:p w14:paraId="0050DDF2" w14:textId="77777777" w:rsidR="0041723B" w:rsidRPr="005D5B7F" w:rsidRDefault="0041723B" w:rsidP="00F27D26">
      <w:pPr>
        <w:widowControl w:val="0"/>
        <w:numPr>
          <w:ilvl w:val="0"/>
          <w:numId w:val="44"/>
        </w:numPr>
        <w:tabs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Zamawiający zobowiązuje się do:</w:t>
      </w:r>
    </w:p>
    <w:p w14:paraId="395F35FA" w14:textId="77777777" w:rsidR="00FB6BB5" w:rsidRPr="005D5B7F" w:rsidRDefault="00FB6BB5" w:rsidP="00FB6BB5">
      <w:pPr>
        <w:widowControl w:val="0"/>
        <w:numPr>
          <w:ilvl w:val="0"/>
          <w:numId w:val="34"/>
        </w:numPr>
        <w:suppressAutoHyphens/>
        <w:spacing w:line="276" w:lineRule="auto"/>
        <w:jc w:val="both"/>
      </w:pPr>
      <w:r w:rsidRPr="005D5B7F">
        <w:t xml:space="preserve">umożliwienia Wykonawcy dostępu do wszystkich informacji, zasobów, danych </w:t>
      </w:r>
      <w:r w:rsidRPr="005D5B7F">
        <w:br/>
        <w:t xml:space="preserve">i dokumentów niezbędnych do wykonania Umowy, z zachowaniem postanowień </w:t>
      </w:r>
      <w:r w:rsidRPr="005D5B7F">
        <w:br/>
        <w:t>o zachowaniu tajemnicy określonych w Umowie w zakresie niezbędnym do realizacji niniejszej Umowy,</w:t>
      </w:r>
    </w:p>
    <w:p w14:paraId="597BF889" w14:textId="77777777" w:rsidR="00FB6BB5" w:rsidRPr="005D5B7F" w:rsidRDefault="00FB6BB5" w:rsidP="00FB6BB5">
      <w:pPr>
        <w:widowControl w:val="0"/>
        <w:numPr>
          <w:ilvl w:val="0"/>
          <w:numId w:val="34"/>
        </w:numPr>
        <w:suppressAutoHyphens/>
        <w:spacing w:line="276" w:lineRule="auto"/>
        <w:jc w:val="both"/>
      </w:pPr>
      <w:r w:rsidRPr="005D5B7F">
        <w:rPr>
          <w:lang w:eastAsia="ar-SA"/>
        </w:rPr>
        <w:t>potwierdzenia wykonania Umowy na zasadach i w terminach określonych w niniejszej Umowie.</w:t>
      </w:r>
    </w:p>
    <w:p w14:paraId="3F81D485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§ 3</w:t>
      </w:r>
    </w:p>
    <w:p w14:paraId="72C2C363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Potwierdzenie oraz sposób wykonania Umowy</w:t>
      </w:r>
    </w:p>
    <w:p w14:paraId="5DA67D99" w14:textId="67EC52C2" w:rsidR="00FB6BB5" w:rsidRPr="005D5B7F" w:rsidRDefault="00FB6BB5" w:rsidP="00FB6BB5">
      <w:pPr>
        <w:widowControl w:val="0"/>
        <w:numPr>
          <w:ilvl w:val="0"/>
          <w:numId w:val="5"/>
        </w:numPr>
        <w:tabs>
          <w:tab w:val="left" w:pos="359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 xml:space="preserve">Warunkiem przystąpienia przez Zamawiającego do </w:t>
      </w:r>
      <w:r w:rsidR="00342B1C" w:rsidRPr="005D5B7F">
        <w:rPr>
          <w:lang w:eastAsia="ar-SA"/>
        </w:rPr>
        <w:t xml:space="preserve">odbioru przedmiotu </w:t>
      </w:r>
      <w:r w:rsidRPr="005D5B7F">
        <w:rPr>
          <w:lang w:eastAsia="ar-SA"/>
        </w:rPr>
        <w:t xml:space="preserve">Umowy, jest odebranie przez Zamawiającego bez zastrzeżeń </w:t>
      </w:r>
      <w:r w:rsidR="00DF5F8D">
        <w:rPr>
          <w:lang w:eastAsia="ar-SA"/>
        </w:rPr>
        <w:t>przedmiotu umowy</w:t>
      </w:r>
      <w:r w:rsidR="00FC37C9" w:rsidRPr="005D5B7F">
        <w:rPr>
          <w:lang w:eastAsia="ar-SA"/>
        </w:rPr>
        <w:t>.</w:t>
      </w:r>
    </w:p>
    <w:p w14:paraId="572D3F55" w14:textId="6C527AD2" w:rsidR="00FB6BB5" w:rsidRPr="005D5B7F" w:rsidRDefault="00FB6BB5" w:rsidP="00FB6BB5">
      <w:pPr>
        <w:widowControl w:val="0"/>
        <w:numPr>
          <w:ilvl w:val="0"/>
          <w:numId w:val="5"/>
        </w:numPr>
        <w:tabs>
          <w:tab w:val="left" w:pos="359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 xml:space="preserve">W wyniku odbioru przedmiotu Umowy sporządzony zostanie protokół </w:t>
      </w:r>
      <w:r w:rsidR="00342B1C" w:rsidRPr="005D5B7F">
        <w:rPr>
          <w:lang w:eastAsia="ar-SA"/>
        </w:rPr>
        <w:t>odbior</w:t>
      </w:r>
      <w:bookmarkStart w:id="0" w:name="_GoBack"/>
      <w:bookmarkEnd w:id="0"/>
      <w:r w:rsidR="00342B1C" w:rsidRPr="005D5B7F">
        <w:rPr>
          <w:lang w:eastAsia="ar-SA"/>
        </w:rPr>
        <w:t xml:space="preserve">u </w:t>
      </w:r>
      <w:r w:rsidRPr="005D5B7F">
        <w:rPr>
          <w:lang w:eastAsia="ar-SA"/>
        </w:rPr>
        <w:t>końcow</w:t>
      </w:r>
      <w:r w:rsidR="00342B1C" w:rsidRPr="005D5B7F">
        <w:rPr>
          <w:lang w:eastAsia="ar-SA"/>
        </w:rPr>
        <w:t>ego</w:t>
      </w:r>
      <w:r w:rsidRPr="005D5B7F">
        <w:rPr>
          <w:lang w:eastAsia="ar-SA"/>
        </w:rPr>
        <w:t xml:space="preserve"> podpisany przez upoważnionych przedstawicieli Stron. (wzór protokołu odbioru końcowego określa Załącznik nr </w:t>
      </w:r>
      <w:r w:rsidR="00342B1C" w:rsidRPr="005D5B7F">
        <w:rPr>
          <w:lang w:eastAsia="ar-SA"/>
        </w:rPr>
        <w:t>2</w:t>
      </w:r>
      <w:r w:rsidRPr="005D5B7F">
        <w:rPr>
          <w:lang w:eastAsia="ar-SA"/>
        </w:rPr>
        <w:t xml:space="preserve">, wzór upoważnienia określa Załącznik nr </w:t>
      </w:r>
      <w:r w:rsidR="00342B1C" w:rsidRPr="005D5B7F">
        <w:rPr>
          <w:lang w:eastAsia="ar-SA"/>
        </w:rPr>
        <w:t>3</w:t>
      </w:r>
      <w:r w:rsidRPr="005D5B7F">
        <w:rPr>
          <w:lang w:eastAsia="ar-SA"/>
        </w:rPr>
        <w:t>).</w:t>
      </w:r>
    </w:p>
    <w:p w14:paraId="7DE382A2" w14:textId="09D245BE" w:rsidR="00FB6BB5" w:rsidRPr="005D5B7F" w:rsidRDefault="00FB6BB5" w:rsidP="00FB6BB5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lastRenderedPageBreak/>
        <w:t xml:space="preserve">Wykonawca wyraża zgodę na udział wskazanych przez Zamawiającego, osób trzecich (ekspertów) w audytach przeprowadzanych przez Wykonawcę i/lub </w:t>
      </w:r>
      <w:r w:rsidR="000E1335" w:rsidRPr="005D5B7F">
        <w:rPr>
          <w:lang w:eastAsia="ar-SA"/>
        </w:rPr>
        <w:t>na zlecenie</w:t>
      </w:r>
      <w:r w:rsidRPr="005D5B7F">
        <w:rPr>
          <w:lang w:eastAsia="ar-SA"/>
        </w:rPr>
        <w:t xml:space="preserve"> przeprowadzenia niezależnych audytów.</w:t>
      </w:r>
    </w:p>
    <w:p w14:paraId="1C176A21" w14:textId="77777777" w:rsidR="00FB6BB5" w:rsidRPr="005D5B7F" w:rsidRDefault="00FB6BB5" w:rsidP="00FB6BB5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Wszelkie dokumenty, w tym protokoły związane z realizacją odbioru, sporządzane będą wyłącznie w postaci pisemnej.</w:t>
      </w:r>
    </w:p>
    <w:p w14:paraId="7DDA8431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§ 4</w:t>
      </w:r>
    </w:p>
    <w:p w14:paraId="430E3CB8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Terminy</w:t>
      </w:r>
    </w:p>
    <w:p w14:paraId="36ED844F" w14:textId="2127BA99" w:rsidR="00DB23A6" w:rsidRPr="005D5B7F" w:rsidRDefault="0075716F" w:rsidP="00DB23A6">
      <w:pPr>
        <w:widowControl w:val="0"/>
        <w:numPr>
          <w:ilvl w:val="0"/>
          <w:numId w:val="6"/>
        </w:numPr>
        <w:tabs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 xml:space="preserve">Wykonawca zobowiązuje się do wykonania przedmiotu Umowy, </w:t>
      </w:r>
      <w:r w:rsidR="0041723B" w:rsidRPr="005D5B7F">
        <w:rPr>
          <w:lang w:eastAsia="ar-SA"/>
        </w:rPr>
        <w:t>o którym mowa w §1</w:t>
      </w:r>
      <w:r w:rsidRPr="005D5B7F">
        <w:rPr>
          <w:lang w:eastAsia="ar-SA"/>
        </w:rPr>
        <w:t xml:space="preserve">, </w:t>
      </w:r>
      <w:r w:rsidR="0041723B" w:rsidRPr="005D5B7F">
        <w:rPr>
          <w:lang w:eastAsia="ar-SA"/>
        </w:rPr>
        <w:t xml:space="preserve">do dnia </w:t>
      </w:r>
      <w:r w:rsidR="00F66F09">
        <w:rPr>
          <w:b/>
          <w:lang w:eastAsia="ar-SA"/>
        </w:rPr>
        <w:t>…….</w:t>
      </w:r>
      <w:r w:rsidR="00DF5F8D">
        <w:rPr>
          <w:b/>
          <w:lang w:eastAsia="ar-SA"/>
        </w:rPr>
        <w:t xml:space="preserve"> </w:t>
      </w:r>
      <w:r w:rsidR="0041723B" w:rsidRPr="005D5B7F">
        <w:rPr>
          <w:b/>
          <w:lang w:eastAsia="ar-SA"/>
        </w:rPr>
        <w:t>201</w:t>
      </w:r>
      <w:r w:rsidR="002500EA" w:rsidRPr="005D5B7F">
        <w:rPr>
          <w:b/>
          <w:lang w:eastAsia="ar-SA"/>
        </w:rPr>
        <w:t>5</w:t>
      </w:r>
      <w:r w:rsidR="0041723B" w:rsidRPr="005D5B7F">
        <w:rPr>
          <w:b/>
          <w:lang w:eastAsia="ar-SA"/>
        </w:rPr>
        <w:t xml:space="preserve"> r.</w:t>
      </w:r>
      <w:r w:rsidR="0041723B" w:rsidRPr="005D5B7F">
        <w:rPr>
          <w:lang w:eastAsia="ar-SA"/>
        </w:rPr>
        <w:t xml:space="preserve"> </w:t>
      </w:r>
      <w:r w:rsidR="00F66F09">
        <w:rPr>
          <w:lang w:eastAsia="ar-SA"/>
        </w:rPr>
        <w:t>(</w:t>
      </w:r>
      <w:r w:rsidR="00F66F09" w:rsidRPr="00B25624">
        <w:rPr>
          <w:i/>
          <w:lang w:eastAsia="ar-SA"/>
        </w:rPr>
        <w:t>w tym miejscu zostanie wpisany termin dostawy zaoferowany przez wykonawcę w ofercie</w:t>
      </w:r>
      <w:r w:rsidR="00F66F09">
        <w:rPr>
          <w:lang w:eastAsia="ar-SA"/>
        </w:rPr>
        <w:t>).</w:t>
      </w:r>
    </w:p>
    <w:p w14:paraId="1A1B475A" w14:textId="469F2354" w:rsidR="00DB23A6" w:rsidRPr="005D5B7F" w:rsidRDefault="00DB23A6" w:rsidP="005D5B7F">
      <w:pPr>
        <w:widowControl w:val="0"/>
        <w:numPr>
          <w:ilvl w:val="0"/>
          <w:numId w:val="6"/>
        </w:numPr>
        <w:tabs>
          <w:tab w:val="clear" w:pos="2340"/>
        </w:tabs>
        <w:suppressAutoHyphens/>
        <w:autoSpaceDE w:val="0"/>
        <w:spacing w:before="120" w:line="276" w:lineRule="auto"/>
        <w:ind w:left="284" w:hanging="284"/>
        <w:jc w:val="both"/>
        <w:rPr>
          <w:lang w:eastAsia="ar-SA"/>
        </w:rPr>
      </w:pPr>
      <w:r w:rsidRPr="005D5B7F">
        <w:rPr>
          <w:lang w:eastAsia="ar-SA"/>
        </w:rPr>
        <w:t xml:space="preserve">Miejscem </w:t>
      </w:r>
      <w:r w:rsidR="005D5B7F">
        <w:rPr>
          <w:lang w:eastAsia="ar-SA"/>
        </w:rPr>
        <w:t xml:space="preserve">odbioru przedmiotu zamówienia </w:t>
      </w:r>
      <w:r w:rsidRPr="005D5B7F">
        <w:rPr>
          <w:lang w:eastAsia="ar-SA"/>
        </w:rPr>
        <w:t>jest siedziba Zamawiającego przy ul. Koszykowej 16 w Warszawie.</w:t>
      </w:r>
    </w:p>
    <w:p w14:paraId="63D074D5" w14:textId="5C202FBF" w:rsidR="0041723B" w:rsidRPr="005D5B7F" w:rsidRDefault="0041723B" w:rsidP="00AA6C6F">
      <w:pPr>
        <w:widowControl w:val="0"/>
        <w:numPr>
          <w:ilvl w:val="0"/>
          <w:numId w:val="6"/>
        </w:numPr>
        <w:tabs>
          <w:tab w:val="left" w:pos="360"/>
          <w:tab w:val="left" w:pos="54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Warunkiem dochowania przez Wykonawcę terminu</w:t>
      </w:r>
      <w:r w:rsidR="009E40AF" w:rsidRPr="005D5B7F">
        <w:rPr>
          <w:lang w:eastAsia="ar-SA"/>
        </w:rPr>
        <w:t>, o którym mowa w ust. 1</w:t>
      </w:r>
      <w:r w:rsidRPr="005D5B7F">
        <w:rPr>
          <w:lang w:eastAsia="ar-SA"/>
        </w:rPr>
        <w:t xml:space="preserve"> jest podpisanie</w:t>
      </w:r>
      <w:r w:rsidR="00F66F09">
        <w:rPr>
          <w:lang w:eastAsia="ar-SA"/>
        </w:rPr>
        <w:t xml:space="preserve"> bez uwag</w:t>
      </w:r>
      <w:r w:rsidRPr="005D5B7F">
        <w:rPr>
          <w:lang w:eastAsia="ar-SA"/>
        </w:rPr>
        <w:t xml:space="preserve"> przez upoważnionych przedstawicieli obu Stron w terminie wskazanym w ust. 1, protokołu odbioru końcowego przedmiotu umowy. </w:t>
      </w:r>
    </w:p>
    <w:p w14:paraId="3FB0F641" w14:textId="43291AF6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 xml:space="preserve">§ </w:t>
      </w:r>
      <w:r w:rsidR="006A001A" w:rsidRPr="005D5B7F">
        <w:rPr>
          <w:b/>
          <w:bCs/>
          <w:lang w:eastAsia="ar-SA"/>
        </w:rPr>
        <w:t>5</w:t>
      </w:r>
    </w:p>
    <w:p w14:paraId="02E3E785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Wynagrodzenie</w:t>
      </w:r>
    </w:p>
    <w:p w14:paraId="7C359854" w14:textId="77777777" w:rsidR="00F565F4" w:rsidRPr="005D5B7F" w:rsidRDefault="0041723B" w:rsidP="00AA6C6F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 xml:space="preserve">Za przedmiot Umowy Zamawiający zobowiązuje się zapłacić Wykonawcy wynagrodzenie w kwocie </w:t>
      </w:r>
      <w:r w:rsidR="00F565F4" w:rsidRPr="005D5B7F">
        <w:rPr>
          <w:b/>
          <w:lang w:eastAsia="ar-SA"/>
        </w:rPr>
        <w:t>………………. zł</w:t>
      </w:r>
      <w:r w:rsidRPr="005D5B7F">
        <w:rPr>
          <w:b/>
          <w:lang w:eastAsia="ar-SA"/>
        </w:rPr>
        <w:t xml:space="preserve"> netto</w:t>
      </w:r>
      <w:r w:rsidRPr="005D5B7F">
        <w:rPr>
          <w:lang w:eastAsia="ar-SA"/>
        </w:rPr>
        <w:t xml:space="preserve"> (słownie:</w:t>
      </w:r>
      <w:r w:rsidR="0071267B" w:rsidRPr="005D5B7F">
        <w:rPr>
          <w:lang w:eastAsia="ar-SA"/>
        </w:rPr>
        <w:t xml:space="preserve"> </w:t>
      </w:r>
      <w:r w:rsidR="00F565F4" w:rsidRPr="005D5B7F">
        <w:rPr>
          <w:lang w:eastAsia="ar-SA"/>
        </w:rPr>
        <w:t>………………..</w:t>
      </w:r>
      <w:r w:rsidRPr="005D5B7F">
        <w:rPr>
          <w:lang w:eastAsia="ar-SA"/>
        </w:rPr>
        <w:t>)</w:t>
      </w:r>
      <w:r w:rsidR="00F565F4" w:rsidRPr="005D5B7F">
        <w:rPr>
          <w:lang w:eastAsia="ar-SA"/>
        </w:rPr>
        <w:t xml:space="preserve">, tj. ……………….. zł </w:t>
      </w:r>
      <w:r w:rsidR="00F565F4" w:rsidRPr="005D5B7F">
        <w:rPr>
          <w:b/>
          <w:lang w:eastAsia="ar-SA"/>
        </w:rPr>
        <w:t xml:space="preserve">brutto </w:t>
      </w:r>
      <w:r w:rsidR="00F565F4" w:rsidRPr="005D5B7F">
        <w:rPr>
          <w:lang w:eastAsia="ar-SA"/>
        </w:rPr>
        <w:t>(słownie: ……….).</w:t>
      </w:r>
      <w:r w:rsidRPr="005D5B7F">
        <w:rPr>
          <w:lang w:eastAsia="ar-SA"/>
        </w:rPr>
        <w:t xml:space="preserve"> </w:t>
      </w:r>
    </w:p>
    <w:p w14:paraId="2F21C581" w14:textId="6ED8AC23" w:rsidR="0041723B" w:rsidRPr="005D5B7F" w:rsidRDefault="0041723B" w:rsidP="00AA6C6F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 xml:space="preserve">Wynagrodzenie powyższe jest ostateczne i obejmuje wszystkie koszty, jakie powstaną </w:t>
      </w:r>
      <w:r w:rsidRPr="005D5B7F">
        <w:rPr>
          <w:lang w:eastAsia="ar-SA"/>
        </w:rPr>
        <w:br/>
        <w:t xml:space="preserve">i mogą powstać w związku z wykonaniem przedmiotu Umowy, o którym mowa </w:t>
      </w:r>
      <w:r w:rsidR="00AA6C6F" w:rsidRPr="005D5B7F">
        <w:rPr>
          <w:lang w:eastAsia="ar-SA"/>
        </w:rPr>
        <w:br/>
      </w:r>
      <w:r w:rsidRPr="005D5B7F">
        <w:rPr>
          <w:lang w:eastAsia="ar-SA"/>
        </w:rPr>
        <w:t xml:space="preserve">w § 1. </w:t>
      </w:r>
    </w:p>
    <w:p w14:paraId="3DA2C180" w14:textId="51F8F4BE" w:rsidR="0097228D" w:rsidRPr="005D5B7F" w:rsidRDefault="0041723B" w:rsidP="000A29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Płatność dokonana będzie</w:t>
      </w:r>
      <w:r w:rsidR="00EC0297" w:rsidRPr="005D5B7F">
        <w:rPr>
          <w:lang w:eastAsia="ar-SA"/>
        </w:rPr>
        <w:t xml:space="preserve"> </w:t>
      </w:r>
      <w:r w:rsidRPr="005D5B7F">
        <w:rPr>
          <w:lang w:eastAsia="ar-SA"/>
        </w:rPr>
        <w:t xml:space="preserve">w terminie 30 dni od daty wpływu do Urzędu do Spraw Cudzoziemców prawidłowo wystawionej faktury </w:t>
      </w:r>
      <w:r w:rsidR="00EC0297" w:rsidRPr="005D5B7F">
        <w:rPr>
          <w:lang w:eastAsia="ar-SA"/>
        </w:rPr>
        <w:t xml:space="preserve">z załączonym </w:t>
      </w:r>
      <w:r w:rsidRPr="005D5B7F">
        <w:rPr>
          <w:lang w:eastAsia="ar-SA"/>
        </w:rPr>
        <w:t xml:space="preserve"> protokołem odbioru końcowego przedmiotu Umowy podpisanym przez Strony.</w:t>
      </w:r>
    </w:p>
    <w:p w14:paraId="27E62AF6" w14:textId="77777777" w:rsidR="00F565F4" w:rsidRPr="005D5B7F" w:rsidRDefault="0041723B" w:rsidP="00F565F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Termin powyższy uważa się za zachowany, jeśli obciążenie rachunku Zamawiającego nastąpi najpóźniej w ostatnim dniu płatności.</w:t>
      </w:r>
    </w:p>
    <w:p w14:paraId="440AE294" w14:textId="503EC3C6" w:rsidR="00F565F4" w:rsidRPr="005D5B7F" w:rsidRDefault="00F565F4" w:rsidP="00F565F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lang w:eastAsia="ar-SA"/>
        </w:rPr>
      </w:pPr>
      <w:r w:rsidRPr="005D5B7F">
        <w:rPr>
          <w:lang w:eastAsia="ar-SA"/>
        </w:rPr>
        <w:t>Wykonawca zobowiązuje się dostarczyć Zamawiającemu prawidłowo wystawioną fakturę</w:t>
      </w:r>
      <w:r w:rsidR="00EC0297" w:rsidRPr="005D5B7F">
        <w:rPr>
          <w:lang w:eastAsia="ar-SA"/>
        </w:rPr>
        <w:t xml:space="preserve"> w terminie</w:t>
      </w:r>
      <w:r w:rsidR="00516A67" w:rsidRPr="005D5B7F">
        <w:rPr>
          <w:lang w:eastAsia="ar-SA"/>
        </w:rPr>
        <w:t xml:space="preserve"> do </w:t>
      </w:r>
      <w:r w:rsidR="00B25624">
        <w:rPr>
          <w:b/>
          <w:lang w:eastAsia="ar-SA"/>
        </w:rPr>
        <w:t>18</w:t>
      </w:r>
      <w:r w:rsidR="00E10FCF" w:rsidRPr="005D5B7F">
        <w:rPr>
          <w:b/>
          <w:lang w:eastAsia="ar-SA"/>
        </w:rPr>
        <w:t xml:space="preserve"> </w:t>
      </w:r>
      <w:r w:rsidR="009119E6" w:rsidRPr="005D5B7F">
        <w:rPr>
          <w:b/>
          <w:lang w:eastAsia="ar-SA"/>
        </w:rPr>
        <w:t>grudnia</w:t>
      </w:r>
      <w:r w:rsidR="00516A67" w:rsidRPr="005D5B7F">
        <w:rPr>
          <w:b/>
          <w:lang w:eastAsia="ar-SA"/>
        </w:rPr>
        <w:t xml:space="preserve"> </w:t>
      </w:r>
      <w:r w:rsidR="002500EA" w:rsidRPr="005D5B7F">
        <w:rPr>
          <w:b/>
          <w:lang w:eastAsia="ar-SA"/>
        </w:rPr>
        <w:t>2015</w:t>
      </w:r>
      <w:r w:rsidR="002500EA" w:rsidRPr="005D5B7F">
        <w:rPr>
          <w:lang w:eastAsia="ar-SA"/>
        </w:rPr>
        <w:t xml:space="preserve"> </w:t>
      </w:r>
      <w:r w:rsidR="00516A67" w:rsidRPr="005D5B7F">
        <w:rPr>
          <w:lang w:eastAsia="ar-SA"/>
        </w:rPr>
        <w:t>r.</w:t>
      </w:r>
      <w:r w:rsidRPr="005D5B7F">
        <w:rPr>
          <w:lang w:eastAsia="ar-SA"/>
        </w:rPr>
        <w:t xml:space="preserve"> </w:t>
      </w:r>
    </w:p>
    <w:p w14:paraId="3CE86D82" w14:textId="1AFC3978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 xml:space="preserve">§ </w:t>
      </w:r>
      <w:r w:rsidR="006A001A" w:rsidRPr="005D5B7F">
        <w:rPr>
          <w:b/>
          <w:bCs/>
          <w:lang w:eastAsia="ar-SA"/>
        </w:rPr>
        <w:t>6</w:t>
      </w:r>
    </w:p>
    <w:p w14:paraId="3BBDE47A" w14:textId="77777777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Odstąpienie od umowy</w:t>
      </w:r>
    </w:p>
    <w:p w14:paraId="7EF2E466" w14:textId="483ABA36" w:rsidR="00F565F4" w:rsidRPr="005D5B7F" w:rsidRDefault="00F565F4" w:rsidP="00F565F4">
      <w:pPr>
        <w:widowControl w:val="0"/>
        <w:numPr>
          <w:ilvl w:val="0"/>
          <w:numId w:val="9"/>
        </w:numPr>
        <w:tabs>
          <w:tab w:val="clear" w:pos="644"/>
          <w:tab w:val="left" w:pos="360"/>
        </w:tabs>
        <w:suppressAutoHyphens/>
        <w:autoSpaceDE w:val="0"/>
        <w:spacing w:before="120" w:line="276" w:lineRule="auto"/>
        <w:ind w:hanging="644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Zamawiający ma prawo do odstąpienia od Umowy, gdy:</w:t>
      </w:r>
    </w:p>
    <w:p w14:paraId="47311337" w14:textId="219F6AFB" w:rsidR="00F565F4" w:rsidRPr="005D5B7F" w:rsidRDefault="00F565F4" w:rsidP="00F565F4">
      <w:pPr>
        <w:widowControl w:val="0"/>
        <w:numPr>
          <w:ilvl w:val="0"/>
          <w:numId w:val="17"/>
        </w:numPr>
        <w:tabs>
          <w:tab w:val="clear" w:pos="720"/>
        </w:tabs>
        <w:suppressAutoHyphens/>
        <w:autoSpaceDE w:val="0"/>
        <w:spacing w:before="120" w:line="276" w:lineRule="auto"/>
        <w:ind w:left="709" w:hanging="425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dostarczony przez Wykonawcę przedmiot zamówienia nie spełnia wymagań </w:t>
      </w:r>
      <w:r w:rsidRPr="005D5B7F">
        <w:rPr>
          <w:rFonts w:eastAsia="Times New Roman"/>
          <w:lang w:eastAsia="ar-SA"/>
        </w:rPr>
        <w:br/>
        <w:t>w zakresie parametrów i  funkcjonalności określonych w szczegółowym opisie przedmiotu umowy (załącznik nr 1</w:t>
      </w:r>
      <w:r w:rsidR="009E40AF" w:rsidRPr="005D5B7F">
        <w:rPr>
          <w:rFonts w:eastAsia="Times New Roman"/>
          <w:lang w:eastAsia="ar-SA"/>
        </w:rPr>
        <w:t xml:space="preserve"> do Umowy</w:t>
      </w:r>
      <w:r w:rsidRPr="005D5B7F">
        <w:rPr>
          <w:rFonts w:eastAsia="Times New Roman"/>
          <w:lang w:eastAsia="ar-SA"/>
        </w:rPr>
        <w:t xml:space="preserve">), </w:t>
      </w:r>
    </w:p>
    <w:p w14:paraId="40BB100E" w14:textId="77777777" w:rsidR="00F565F4" w:rsidRPr="005D5B7F" w:rsidRDefault="00F565F4" w:rsidP="00F565F4">
      <w:pPr>
        <w:widowControl w:val="0"/>
        <w:numPr>
          <w:ilvl w:val="0"/>
          <w:numId w:val="17"/>
        </w:numPr>
        <w:tabs>
          <w:tab w:val="clear" w:pos="720"/>
        </w:tabs>
        <w:suppressAutoHyphens/>
        <w:autoSpaceDE w:val="0"/>
        <w:spacing w:before="120" w:line="276" w:lineRule="auto"/>
        <w:ind w:left="709" w:hanging="425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stwierdzone w trakcie odbioru wady nie kwalifikują się do usunięcia </w:t>
      </w:r>
      <w:r w:rsidRPr="005D5B7F">
        <w:rPr>
          <w:rFonts w:eastAsia="Times New Roman"/>
          <w:lang w:eastAsia="ar-SA"/>
        </w:rPr>
        <w:br/>
        <w:t>i uniemożliwiają użytkowanie przedmiotu Umowy zgodnie z przeznaczeniem,</w:t>
      </w:r>
    </w:p>
    <w:p w14:paraId="6363B237" w14:textId="1EF8C5A5" w:rsidR="00F565F4" w:rsidRPr="005D5B7F" w:rsidRDefault="00F565F4" w:rsidP="00F565F4">
      <w:pPr>
        <w:widowControl w:val="0"/>
        <w:numPr>
          <w:ilvl w:val="0"/>
          <w:numId w:val="17"/>
        </w:numPr>
        <w:tabs>
          <w:tab w:val="clear" w:pos="720"/>
        </w:tabs>
        <w:suppressAutoHyphens/>
        <w:autoSpaceDE w:val="0"/>
        <w:spacing w:before="120" w:line="276" w:lineRule="auto"/>
        <w:ind w:left="709" w:hanging="425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przedmiot umowy nie zostanie </w:t>
      </w:r>
      <w:r w:rsidR="006A001A" w:rsidRPr="005D5B7F">
        <w:rPr>
          <w:rFonts w:eastAsia="Times New Roman"/>
          <w:lang w:eastAsia="ar-SA"/>
        </w:rPr>
        <w:t xml:space="preserve"> dostarczony</w:t>
      </w:r>
      <w:r w:rsidR="00405F76" w:rsidRPr="005D5B7F">
        <w:rPr>
          <w:rFonts w:eastAsia="Times New Roman"/>
          <w:lang w:eastAsia="ar-SA"/>
        </w:rPr>
        <w:t xml:space="preserve"> </w:t>
      </w:r>
      <w:r w:rsidRPr="005D5B7F">
        <w:rPr>
          <w:rFonts w:eastAsia="Times New Roman"/>
          <w:lang w:eastAsia="ar-SA"/>
        </w:rPr>
        <w:t xml:space="preserve">najpóźniej do </w:t>
      </w:r>
      <w:r w:rsidR="00B25624">
        <w:rPr>
          <w:rFonts w:eastAsia="Times New Roman"/>
          <w:lang w:eastAsia="ar-SA"/>
        </w:rPr>
        <w:t>15 grudnia</w:t>
      </w:r>
      <w:r w:rsidR="009119E6" w:rsidRPr="005D5B7F">
        <w:rPr>
          <w:rFonts w:eastAsia="Times New Roman"/>
          <w:lang w:eastAsia="ar-SA"/>
        </w:rPr>
        <w:t xml:space="preserve"> </w:t>
      </w:r>
      <w:r w:rsidRPr="005D5B7F">
        <w:rPr>
          <w:rFonts w:eastAsia="Times New Roman"/>
          <w:lang w:eastAsia="ar-SA"/>
        </w:rPr>
        <w:t>201</w:t>
      </w:r>
      <w:r w:rsidR="002500EA" w:rsidRPr="005D5B7F">
        <w:rPr>
          <w:rFonts w:eastAsia="Times New Roman"/>
          <w:lang w:eastAsia="ar-SA"/>
        </w:rPr>
        <w:t>5</w:t>
      </w:r>
      <w:r w:rsidRPr="005D5B7F">
        <w:rPr>
          <w:rFonts w:eastAsia="Times New Roman"/>
          <w:lang w:eastAsia="ar-SA"/>
        </w:rPr>
        <w:t xml:space="preserve"> r. </w:t>
      </w:r>
    </w:p>
    <w:p w14:paraId="02B8CC9D" w14:textId="1BC51CB9" w:rsidR="00F565F4" w:rsidRPr="005D5B7F" w:rsidRDefault="00F565F4" w:rsidP="00F565F4">
      <w:pPr>
        <w:widowControl w:val="0"/>
        <w:numPr>
          <w:ilvl w:val="0"/>
          <w:numId w:val="17"/>
        </w:numPr>
        <w:tabs>
          <w:tab w:val="clear" w:pos="720"/>
        </w:tabs>
        <w:suppressAutoHyphens/>
        <w:autoSpaceDE w:val="0"/>
        <w:spacing w:before="120" w:line="276" w:lineRule="auto"/>
        <w:ind w:left="709" w:hanging="425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zostanie wszczęte wobec Wykonawcy postępowani</w:t>
      </w:r>
      <w:r w:rsidR="00B16ED1" w:rsidRPr="005D5B7F">
        <w:rPr>
          <w:rFonts w:eastAsia="Times New Roman"/>
          <w:lang w:eastAsia="ar-SA"/>
        </w:rPr>
        <w:t>e likwidacyjne lub upadłościowe.</w:t>
      </w:r>
    </w:p>
    <w:p w14:paraId="05021D6C" w14:textId="55E90DB1" w:rsidR="00F565F4" w:rsidRPr="005D5B7F" w:rsidRDefault="00F565F4" w:rsidP="00F565F4">
      <w:pPr>
        <w:numPr>
          <w:ilvl w:val="0"/>
          <w:numId w:val="9"/>
        </w:numPr>
        <w:tabs>
          <w:tab w:val="clear" w:pos="644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D5B7F">
        <w:lastRenderedPageBreak/>
        <w:t>W przypadkach określonych w ust. 1</w:t>
      </w:r>
      <w:r w:rsidR="00B66B4B" w:rsidRPr="005D5B7F">
        <w:t xml:space="preserve"> i 2</w:t>
      </w:r>
      <w:r w:rsidRPr="005D5B7F">
        <w:t xml:space="preserve"> </w:t>
      </w:r>
      <w:r w:rsidR="008D4109" w:rsidRPr="005D5B7F">
        <w:t>Z</w:t>
      </w:r>
      <w:r w:rsidRPr="005D5B7F">
        <w:t>amawiający może odstąpić od Umowy w terminie 30 dni od stwierdzenia powyższych okoliczności.</w:t>
      </w:r>
    </w:p>
    <w:p w14:paraId="3D2F6C03" w14:textId="1AE176D8" w:rsidR="00F565F4" w:rsidRPr="005D5B7F" w:rsidRDefault="00F565F4" w:rsidP="00F565F4">
      <w:pPr>
        <w:widowControl w:val="0"/>
        <w:numPr>
          <w:ilvl w:val="0"/>
          <w:numId w:val="9"/>
        </w:numPr>
        <w:tabs>
          <w:tab w:val="clear" w:pos="644"/>
          <w:tab w:val="left" w:pos="426"/>
        </w:tabs>
        <w:suppressAutoHyphens/>
        <w:autoSpaceDE w:val="0"/>
        <w:spacing w:before="120" w:line="276" w:lineRule="auto"/>
        <w:ind w:left="426" w:hanging="426"/>
        <w:jc w:val="both"/>
        <w:rPr>
          <w:lang w:eastAsia="ar-SA"/>
        </w:rPr>
      </w:pPr>
      <w:r w:rsidRPr="005D5B7F">
        <w:t xml:space="preserve">W przypadku odstąpienia przez Zamawiającego od umowy </w:t>
      </w:r>
      <w:r w:rsidR="0088318C" w:rsidRPr="005D5B7F">
        <w:t xml:space="preserve"> z przyczyn wskazanych w ust. 1  </w:t>
      </w:r>
      <w:r w:rsidRPr="005D5B7F">
        <w:t xml:space="preserve">Wykonawcy nie przysługuje wynagrodzenie, o którym mowa w § </w:t>
      </w:r>
      <w:r w:rsidR="006A001A" w:rsidRPr="005D5B7F">
        <w:t>5</w:t>
      </w:r>
      <w:r w:rsidRPr="005D5B7F">
        <w:t>.</w:t>
      </w:r>
    </w:p>
    <w:p w14:paraId="5F4F7645" w14:textId="77777777" w:rsidR="0041723B" w:rsidRPr="005D5B7F" w:rsidRDefault="0041723B" w:rsidP="00AA6C6F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before="120" w:line="276" w:lineRule="auto"/>
        <w:ind w:hanging="644"/>
        <w:jc w:val="both"/>
        <w:rPr>
          <w:lang w:eastAsia="ar-SA"/>
        </w:rPr>
      </w:pPr>
      <w:r w:rsidRPr="005D5B7F">
        <w:rPr>
          <w:lang w:eastAsia="ar-SA"/>
        </w:rPr>
        <w:t xml:space="preserve">Odstąpienie od Umowy wymaga formy pisemnej pod rygorem nieważności. </w:t>
      </w:r>
    </w:p>
    <w:p w14:paraId="4F0686DE" w14:textId="77777777" w:rsidR="002500EA" w:rsidRPr="005D5B7F" w:rsidRDefault="002500EA" w:rsidP="0071267B">
      <w:pPr>
        <w:tabs>
          <w:tab w:val="left" w:pos="0"/>
        </w:tabs>
        <w:spacing w:line="276" w:lineRule="auto"/>
        <w:jc w:val="center"/>
        <w:rPr>
          <w:b/>
          <w:bCs/>
          <w:lang w:eastAsia="ar-SA"/>
        </w:rPr>
      </w:pPr>
    </w:p>
    <w:p w14:paraId="7073C6F7" w14:textId="477B8315" w:rsidR="0041723B" w:rsidRPr="005D5B7F" w:rsidRDefault="0041723B" w:rsidP="0071267B">
      <w:pPr>
        <w:tabs>
          <w:tab w:val="left" w:pos="0"/>
        </w:tabs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 xml:space="preserve">§ </w:t>
      </w:r>
      <w:r w:rsidR="006A001A" w:rsidRPr="005D5B7F">
        <w:rPr>
          <w:b/>
          <w:bCs/>
          <w:lang w:eastAsia="ar-SA"/>
        </w:rPr>
        <w:t>7</w:t>
      </w:r>
    </w:p>
    <w:p w14:paraId="24A4D5C3" w14:textId="77777777" w:rsidR="0041723B" w:rsidRPr="005D5B7F" w:rsidRDefault="0041723B" w:rsidP="0071267B">
      <w:pPr>
        <w:tabs>
          <w:tab w:val="left" w:pos="0"/>
        </w:tabs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>Kary umowne</w:t>
      </w:r>
    </w:p>
    <w:p w14:paraId="16DC4D83" w14:textId="4B39396F" w:rsidR="0041723B" w:rsidRPr="005D5B7F" w:rsidRDefault="006A001A" w:rsidP="00AA6C6F">
      <w:pPr>
        <w:widowControl w:val="0"/>
        <w:numPr>
          <w:ilvl w:val="0"/>
          <w:numId w:val="18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lang w:eastAsia="ar-SA"/>
        </w:rPr>
      </w:pPr>
      <w:r w:rsidRPr="005D5B7F">
        <w:rPr>
          <w:lang w:eastAsia="ar-SA"/>
        </w:rPr>
        <w:t xml:space="preserve">W przypadku opóźnienia w wykonaniu przedmiotu Umowy w terminie, o którym mowa w </w:t>
      </w:r>
      <w:r w:rsidRPr="005D5B7F">
        <w:t>§ 4 ust. 1</w:t>
      </w:r>
      <w:r w:rsidR="00E7715D" w:rsidRPr="005D5B7F">
        <w:t xml:space="preserve"> </w:t>
      </w:r>
      <w:r w:rsidR="0041723B" w:rsidRPr="005D5B7F">
        <w:rPr>
          <w:lang w:eastAsia="ar-SA"/>
        </w:rPr>
        <w:t xml:space="preserve">Wykonawca zapłaci </w:t>
      </w:r>
      <w:r w:rsidRPr="005D5B7F">
        <w:rPr>
          <w:lang w:eastAsia="ar-SA"/>
        </w:rPr>
        <w:t xml:space="preserve">Zamawiającemu </w:t>
      </w:r>
      <w:r w:rsidR="0041723B" w:rsidRPr="005D5B7F">
        <w:rPr>
          <w:lang w:eastAsia="ar-SA"/>
        </w:rPr>
        <w:t xml:space="preserve">karę umowną za </w:t>
      </w:r>
      <w:r w:rsidR="00894BC3" w:rsidRPr="005D5B7F">
        <w:rPr>
          <w:lang w:eastAsia="ar-SA"/>
        </w:rPr>
        <w:t>opóźnienie</w:t>
      </w:r>
      <w:r w:rsidR="0041723B" w:rsidRPr="005D5B7F">
        <w:rPr>
          <w:lang w:eastAsia="ar-SA"/>
        </w:rPr>
        <w:t xml:space="preserve"> w wykonaniu umowy w wysokości </w:t>
      </w:r>
      <w:r w:rsidR="00DF5F8D">
        <w:rPr>
          <w:lang w:eastAsia="ar-SA"/>
        </w:rPr>
        <w:t>10 000</w:t>
      </w:r>
      <w:r w:rsidR="0041723B" w:rsidRPr="005D5B7F">
        <w:rPr>
          <w:lang w:eastAsia="ar-SA"/>
        </w:rPr>
        <w:t xml:space="preserve"> zł </w:t>
      </w:r>
      <w:r w:rsidR="008B451D" w:rsidRPr="005D5B7F">
        <w:rPr>
          <w:lang w:eastAsia="ar-SA"/>
        </w:rPr>
        <w:t xml:space="preserve">brutto </w:t>
      </w:r>
      <w:r w:rsidR="0041723B" w:rsidRPr="005D5B7F">
        <w:rPr>
          <w:lang w:eastAsia="ar-SA"/>
        </w:rPr>
        <w:t>za każdy dzień przekroczenia terminu</w:t>
      </w:r>
      <w:r w:rsidRPr="005D5B7F">
        <w:rPr>
          <w:lang w:eastAsia="ar-SA"/>
        </w:rPr>
        <w:t>.</w:t>
      </w:r>
      <w:r w:rsidR="0041723B" w:rsidRPr="005D5B7F">
        <w:rPr>
          <w:lang w:eastAsia="ar-SA"/>
        </w:rPr>
        <w:t xml:space="preserve"> </w:t>
      </w:r>
    </w:p>
    <w:p w14:paraId="1C964AEC" w14:textId="056398BF" w:rsidR="0041723B" w:rsidRPr="005D5B7F" w:rsidRDefault="0041723B" w:rsidP="00AA6C6F">
      <w:pPr>
        <w:widowControl w:val="0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E w:val="0"/>
        <w:spacing w:before="120" w:line="276" w:lineRule="auto"/>
        <w:ind w:left="426" w:hanging="426"/>
        <w:jc w:val="both"/>
        <w:rPr>
          <w:lang w:eastAsia="ar-SA"/>
        </w:rPr>
      </w:pPr>
      <w:r w:rsidRPr="005D5B7F">
        <w:rPr>
          <w:lang w:eastAsia="ar-SA"/>
        </w:rPr>
        <w:t>Wykonawca zapłaci Zamawiającemu karę umowną w wypadku odstąpienia od Umowy przez Zamawiającego z przyczyn, o których mowa w §</w:t>
      </w:r>
      <w:r w:rsidR="008B451D" w:rsidRPr="005D5B7F">
        <w:rPr>
          <w:lang w:eastAsia="ar-SA"/>
        </w:rPr>
        <w:t xml:space="preserve"> </w:t>
      </w:r>
      <w:r w:rsidR="00342B1C" w:rsidRPr="005D5B7F">
        <w:rPr>
          <w:lang w:eastAsia="ar-SA"/>
        </w:rPr>
        <w:t xml:space="preserve">6 </w:t>
      </w:r>
      <w:r w:rsidRPr="005D5B7F">
        <w:rPr>
          <w:lang w:eastAsia="ar-SA"/>
        </w:rPr>
        <w:t xml:space="preserve">ust. 1 pkt 1-4 </w:t>
      </w:r>
      <w:r w:rsidRPr="005D5B7F">
        <w:rPr>
          <w:lang w:eastAsia="ar-SA"/>
        </w:rPr>
        <w:br/>
        <w:t xml:space="preserve">w wysokości 20 % wynagrodzenia </w:t>
      </w:r>
      <w:r w:rsidR="008D4109" w:rsidRPr="005D5B7F">
        <w:rPr>
          <w:lang w:eastAsia="ar-SA"/>
        </w:rPr>
        <w:t>brutto</w:t>
      </w:r>
      <w:r w:rsidRPr="005D5B7F">
        <w:rPr>
          <w:lang w:eastAsia="ar-SA"/>
        </w:rPr>
        <w:t xml:space="preserve"> określonego w § </w:t>
      </w:r>
      <w:r w:rsidR="00342B1C" w:rsidRPr="005D5B7F">
        <w:rPr>
          <w:lang w:eastAsia="ar-SA"/>
        </w:rPr>
        <w:t xml:space="preserve">5 </w:t>
      </w:r>
      <w:r w:rsidRPr="005D5B7F">
        <w:rPr>
          <w:lang w:eastAsia="ar-SA"/>
        </w:rPr>
        <w:t>ust. 1, z zachowaniem prawa do naliczenia kar, o których mowa w ust. 1</w:t>
      </w:r>
      <w:r w:rsidR="008B451D" w:rsidRPr="005D5B7F">
        <w:rPr>
          <w:lang w:eastAsia="ar-SA"/>
        </w:rPr>
        <w:t>.</w:t>
      </w:r>
      <w:r w:rsidRPr="005D5B7F">
        <w:rPr>
          <w:lang w:eastAsia="ar-SA"/>
        </w:rPr>
        <w:t xml:space="preserve"> </w:t>
      </w:r>
    </w:p>
    <w:p w14:paraId="3CAF8C14" w14:textId="77777777" w:rsidR="008B451D" w:rsidRPr="005D5B7F" w:rsidRDefault="008B451D" w:rsidP="008B451D">
      <w:pPr>
        <w:widowControl w:val="0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E w:val="0"/>
        <w:spacing w:before="120" w:line="276" w:lineRule="auto"/>
        <w:ind w:left="426" w:hanging="426"/>
        <w:jc w:val="both"/>
        <w:rPr>
          <w:lang w:eastAsia="ar-SA"/>
        </w:rPr>
      </w:pPr>
      <w:r w:rsidRPr="005D5B7F">
        <w:rPr>
          <w:lang w:eastAsia="ar-SA"/>
        </w:rPr>
        <w:t xml:space="preserve">Zamawiający zastrzega sobie możliwość potrącania kar umownych z wynagrodzenia brutto należnego Wykonawcy. </w:t>
      </w:r>
    </w:p>
    <w:p w14:paraId="359DBCC0" w14:textId="77777777" w:rsidR="008B451D" w:rsidRPr="005D5B7F" w:rsidRDefault="008B451D" w:rsidP="008B451D">
      <w:pPr>
        <w:widowControl w:val="0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E w:val="0"/>
        <w:spacing w:before="120" w:line="276" w:lineRule="auto"/>
        <w:ind w:left="426" w:hanging="426"/>
        <w:jc w:val="both"/>
        <w:rPr>
          <w:lang w:eastAsia="ar-SA"/>
        </w:rPr>
      </w:pPr>
      <w:r w:rsidRPr="005D5B7F">
        <w:rPr>
          <w:lang w:eastAsia="ar-SA"/>
        </w:rPr>
        <w:t>Zapłata kar umownych z tytułu niewykonania lub nienależytego wykonania Umowy nie wyłącza prawa Zamawiającego do dochodzenia odszkodowania przewyższającego kary umowne na zasadach ogólnych.</w:t>
      </w:r>
    </w:p>
    <w:p w14:paraId="4313FBB2" w14:textId="3D017373" w:rsidR="0041723B" w:rsidRPr="005D5B7F" w:rsidRDefault="0041723B" w:rsidP="0071267B">
      <w:pPr>
        <w:autoSpaceDE w:val="0"/>
        <w:spacing w:line="276" w:lineRule="auto"/>
        <w:jc w:val="center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 xml:space="preserve">§ </w:t>
      </w:r>
      <w:r w:rsidR="00861D6D" w:rsidRPr="005D5B7F">
        <w:rPr>
          <w:b/>
          <w:bCs/>
          <w:lang w:eastAsia="ar-SA"/>
        </w:rPr>
        <w:t>8</w:t>
      </w:r>
    </w:p>
    <w:p w14:paraId="70ABB9FF" w14:textId="77777777" w:rsidR="007A3CF4" w:rsidRPr="005D5B7F" w:rsidRDefault="007A3CF4" w:rsidP="007A3CF4">
      <w:pPr>
        <w:autoSpaceDE w:val="0"/>
        <w:spacing w:line="276" w:lineRule="auto"/>
        <w:jc w:val="center"/>
        <w:rPr>
          <w:rFonts w:eastAsia="Times New Roman"/>
          <w:b/>
          <w:bCs/>
          <w:lang w:eastAsia="ar-SA"/>
        </w:rPr>
      </w:pPr>
      <w:r w:rsidRPr="005D5B7F">
        <w:rPr>
          <w:rFonts w:eastAsia="Times New Roman"/>
          <w:b/>
          <w:bCs/>
          <w:lang w:eastAsia="ar-SA"/>
        </w:rPr>
        <w:t>Poufność</w:t>
      </w:r>
    </w:p>
    <w:p w14:paraId="070B5FC8" w14:textId="77777777" w:rsidR="007A3CF4" w:rsidRPr="005D5B7F" w:rsidRDefault="007A3CF4" w:rsidP="007A3CF4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Zamawiający i Wykonawca, jako Strony niniejszej Umowy zobowiązują się do zachowania, z zastrzeżeniem przepisów ustawy z dnia 6 września 2001 r. o dostępie do informacji publicznej (Dz. U. z 2001 r., Nr 112, poz. 1198 z </w:t>
      </w:r>
      <w:proofErr w:type="spellStart"/>
      <w:r w:rsidRPr="005D5B7F">
        <w:rPr>
          <w:rFonts w:eastAsia="Times New Roman"/>
          <w:lang w:eastAsia="ar-SA"/>
        </w:rPr>
        <w:t>późn</w:t>
      </w:r>
      <w:proofErr w:type="spellEnd"/>
      <w:r w:rsidRPr="005D5B7F">
        <w:rPr>
          <w:rFonts w:eastAsia="Times New Roman"/>
          <w:lang w:eastAsia="ar-SA"/>
        </w:rPr>
        <w:t xml:space="preserve">. zm.), tajemnicy </w:t>
      </w:r>
      <w:r w:rsidRPr="005D5B7F">
        <w:rPr>
          <w:rFonts w:eastAsia="Times New Roman"/>
          <w:lang w:eastAsia="ar-SA"/>
        </w:rPr>
        <w:br/>
        <w:t>w zakresie związanym z przedmiotem Umowy.</w:t>
      </w:r>
    </w:p>
    <w:p w14:paraId="5A661DBF" w14:textId="77777777" w:rsidR="007A3CF4" w:rsidRPr="005D5B7F" w:rsidRDefault="007A3CF4" w:rsidP="007A3CF4">
      <w:pPr>
        <w:autoSpaceDE w:val="0"/>
        <w:spacing w:before="120" w:line="276" w:lineRule="auto"/>
        <w:ind w:left="360" w:hanging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2. Wykonawca zobowiązuje się do zachowania poufności informacji, w posiadanie których wejdzie w trakcie wykonywania Umowy, oraz nie wykorzystywania ich do innych celów niż wykonywanie czynności wynikających z Umowy.</w:t>
      </w:r>
    </w:p>
    <w:p w14:paraId="1A901B08" w14:textId="77777777" w:rsidR="007A3CF4" w:rsidRPr="005D5B7F" w:rsidRDefault="007A3CF4" w:rsidP="007A3CF4">
      <w:pPr>
        <w:widowControl w:val="0"/>
        <w:numPr>
          <w:ilvl w:val="1"/>
          <w:numId w:val="14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  W szczególności Wykonawca zobowiązuje się do:</w:t>
      </w:r>
    </w:p>
    <w:p w14:paraId="2569B1F0" w14:textId="77777777" w:rsidR="007A3CF4" w:rsidRPr="005D5B7F" w:rsidRDefault="007A3CF4" w:rsidP="007A3CF4">
      <w:pPr>
        <w:numPr>
          <w:ilvl w:val="1"/>
          <w:numId w:val="36"/>
        </w:numPr>
        <w:tabs>
          <w:tab w:val="clear" w:pos="1440"/>
        </w:tabs>
        <w:spacing w:before="120" w:line="276" w:lineRule="auto"/>
        <w:ind w:left="720" w:hanging="436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zachowania tajemnicy związanej z przedmiotem Umowy przez 5 lat po zrealizowaniu zamówienia,</w:t>
      </w:r>
    </w:p>
    <w:p w14:paraId="62DC0838" w14:textId="77777777" w:rsidR="007A3CF4" w:rsidRPr="005D5B7F" w:rsidRDefault="007A3CF4" w:rsidP="007A3CF4">
      <w:pPr>
        <w:numPr>
          <w:ilvl w:val="1"/>
          <w:numId w:val="36"/>
        </w:numPr>
        <w:tabs>
          <w:tab w:val="clear" w:pos="1440"/>
        </w:tabs>
        <w:spacing w:before="120" w:line="276" w:lineRule="auto"/>
        <w:ind w:left="709" w:hanging="425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przestrzegania przepisów o ochronie danych osobowych.</w:t>
      </w:r>
    </w:p>
    <w:p w14:paraId="093ACEB9" w14:textId="7BB6D8B7" w:rsidR="007A3CF4" w:rsidRPr="005D5B7F" w:rsidRDefault="007A3CF4" w:rsidP="007A3CF4">
      <w:pPr>
        <w:autoSpaceDE w:val="0"/>
        <w:spacing w:line="276" w:lineRule="auto"/>
        <w:jc w:val="center"/>
        <w:rPr>
          <w:rFonts w:eastAsia="Times New Roman"/>
          <w:b/>
          <w:bCs/>
          <w:lang w:eastAsia="ar-SA"/>
        </w:rPr>
      </w:pPr>
      <w:r w:rsidRPr="005D5B7F">
        <w:rPr>
          <w:rFonts w:eastAsia="Times New Roman"/>
          <w:b/>
          <w:bCs/>
          <w:lang w:eastAsia="ar-SA"/>
        </w:rPr>
        <w:t xml:space="preserve">§ </w:t>
      </w:r>
      <w:r w:rsidR="00861D6D" w:rsidRPr="005D5B7F">
        <w:rPr>
          <w:rFonts w:eastAsia="Times New Roman"/>
          <w:b/>
          <w:bCs/>
          <w:lang w:eastAsia="ar-SA"/>
        </w:rPr>
        <w:t>9</w:t>
      </w:r>
    </w:p>
    <w:p w14:paraId="30194921" w14:textId="77777777" w:rsidR="007A3CF4" w:rsidRPr="005D5B7F" w:rsidRDefault="007A3CF4" w:rsidP="007A3CF4">
      <w:pPr>
        <w:autoSpaceDE w:val="0"/>
        <w:spacing w:line="276" w:lineRule="auto"/>
        <w:jc w:val="center"/>
        <w:rPr>
          <w:rFonts w:eastAsia="Times New Roman"/>
          <w:b/>
          <w:bCs/>
          <w:lang w:eastAsia="ar-SA"/>
        </w:rPr>
      </w:pPr>
      <w:r w:rsidRPr="005D5B7F">
        <w:rPr>
          <w:rFonts w:eastAsia="Times New Roman"/>
          <w:b/>
          <w:bCs/>
          <w:lang w:eastAsia="ar-SA"/>
        </w:rPr>
        <w:t>Postanowienia Końcowe</w:t>
      </w:r>
    </w:p>
    <w:p w14:paraId="55173A20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Wszelkie spory mogące wyniknąć z zawarcia i wykonania niniejszej Umowy Strony poddają pod rozstrzygnięcie sądu właściwego dla siedziby Zamawiającego.</w:t>
      </w:r>
    </w:p>
    <w:p w14:paraId="771DADDF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Nieważność jakiegokolwiek postanowienia Umownego nie wpływa na ważność pozostałych postanowień Umowy.</w:t>
      </w:r>
    </w:p>
    <w:p w14:paraId="48A43275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Umowa jest jawna i podlega udostępnianiu na zasadach określonych w przepisach </w:t>
      </w:r>
      <w:r w:rsidRPr="005D5B7F">
        <w:rPr>
          <w:rFonts w:eastAsia="Times New Roman"/>
          <w:lang w:eastAsia="ar-SA"/>
        </w:rPr>
        <w:br/>
        <w:t xml:space="preserve">o dostępie do informacji publicznej. Niemniej, Wykonawcy nie wolno, bez uprzedniej </w:t>
      </w:r>
      <w:r w:rsidRPr="005D5B7F">
        <w:rPr>
          <w:rFonts w:eastAsia="Times New Roman"/>
          <w:lang w:eastAsia="ar-SA"/>
        </w:rPr>
        <w:lastRenderedPageBreak/>
        <w:t>pisemnej zgody Zamawiającego, ujawnić treści Umowy ani jakiejkolwiek specyfikacji, planu, rysunku, wzoru, lub informacji dostarczonej przez Zamawiającego lub na jego rzecz w związku z tą Umową, jakiejkolwiek stronie trzeciej.</w:t>
      </w:r>
    </w:p>
    <w:p w14:paraId="5E308273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Wykonawcy nie wolno, bez uprzedniej pisemnej zgody Zamawiającego, wykorzystywać jakichkolwiek dokumentów lub informacji, w innych celach niż wykonanie Umowy.</w:t>
      </w:r>
    </w:p>
    <w:p w14:paraId="06096EB7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Jakiekolwiek dokumenty inne niż Umowa, pozostają własnością Zamawiającego </w:t>
      </w:r>
      <w:r w:rsidRPr="005D5B7F">
        <w:rPr>
          <w:rFonts w:eastAsia="Times New Roman"/>
          <w:lang w:eastAsia="ar-SA"/>
        </w:rPr>
        <w:br/>
        <w:t>i podlegają zwrotowi na żądanie Zamawiającego wraz ze wszystkimi kopiami oraz nośnikami, na których dokumenty zostały zapisane w wersji elektronicznej po zakończeniu realizacji Umowy.</w:t>
      </w:r>
    </w:p>
    <w:p w14:paraId="32E91C67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W sprawach nieuregulowanych niniejszą Umową zastosowanie mają przepisy prawa powszechnie obowiązującego, a w szczególności: Kodeksu Cywilnego i Prawa Zamówień Publicznych.</w:t>
      </w:r>
    </w:p>
    <w:p w14:paraId="33F35E8E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Zmiany Umowy wymagają formy pisemnej pod rygorem nieważności.</w:t>
      </w:r>
    </w:p>
    <w:p w14:paraId="1A7F3DD6" w14:textId="77777777" w:rsidR="007A3CF4" w:rsidRPr="005D5B7F" w:rsidRDefault="007A3CF4" w:rsidP="007A3CF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line="276" w:lineRule="auto"/>
        <w:ind w:left="36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Dopuszcza się następujące zmiany Umowy:</w:t>
      </w:r>
    </w:p>
    <w:p w14:paraId="5B4F8F14" w14:textId="4E7311A1" w:rsidR="00B66B4B" w:rsidRPr="005D5B7F" w:rsidRDefault="00B66B4B" w:rsidP="00B66B4B">
      <w:pPr>
        <w:widowControl w:val="0"/>
        <w:tabs>
          <w:tab w:val="left" w:pos="360"/>
        </w:tabs>
        <w:suppressAutoHyphens/>
        <w:autoSpaceDE w:val="0"/>
        <w:spacing w:before="120" w:line="276" w:lineRule="auto"/>
        <w:ind w:firstLine="426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1)</w:t>
      </w:r>
      <w:r w:rsidRPr="005D5B7F">
        <w:rPr>
          <w:rFonts w:eastAsia="Times New Roman"/>
          <w:lang w:eastAsia="ar-SA"/>
        </w:rPr>
        <w:tab/>
        <w:t>zmian</w:t>
      </w:r>
      <w:r w:rsidR="00E7715D" w:rsidRPr="005D5B7F">
        <w:rPr>
          <w:rFonts w:eastAsia="Times New Roman"/>
          <w:lang w:eastAsia="ar-SA"/>
        </w:rPr>
        <w:t>a</w:t>
      </w:r>
      <w:r w:rsidRPr="005D5B7F">
        <w:rPr>
          <w:rFonts w:eastAsia="Times New Roman"/>
          <w:lang w:eastAsia="ar-SA"/>
        </w:rPr>
        <w:t xml:space="preserve"> terminu realizacji przedmiotu umowy:</w:t>
      </w:r>
    </w:p>
    <w:p w14:paraId="1630C7D6" w14:textId="4AEC28D2" w:rsidR="00B66B4B" w:rsidRPr="005D5B7F" w:rsidRDefault="00B66B4B" w:rsidP="00B66B4B">
      <w:pPr>
        <w:pStyle w:val="Akapitzlist"/>
        <w:widowControl w:val="0"/>
        <w:numPr>
          <w:ilvl w:val="0"/>
          <w:numId w:val="43"/>
        </w:numPr>
        <w:tabs>
          <w:tab w:val="clear" w:pos="644"/>
          <w:tab w:val="left" w:pos="360"/>
          <w:tab w:val="num" w:pos="1134"/>
        </w:tabs>
        <w:suppressAutoHyphens/>
        <w:autoSpaceDE w:val="0"/>
        <w:spacing w:before="120" w:line="276" w:lineRule="auto"/>
        <w:ind w:left="1134" w:hanging="425"/>
        <w:rPr>
          <w:rFonts w:eastAsia="Times New Roman"/>
          <w:szCs w:val="24"/>
          <w:lang w:eastAsia="ar-SA"/>
        </w:rPr>
      </w:pPr>
      <w:r w:rsidRPr="005D5B7F">
        <w:rPr>
          <w:rFonts w:eastAsia="Times New Roman"/>
          <w:szCs w:val="24"/>
          <w:lang w:eastAsia="ar-SA"/>
        </w:rPr>
        <w:t xml:space="preserve">w przypadku działania siły wyższej w rozumieniu przepisów Kodeksu cywilnego, uniemożliwiającej wykonanie przedmiotu zamówienia w terminie, </w:t>
      </w:r>
    </w:p>
    <w:p w14:paraId="648CBB27" w14:textId="77777777" w:rsidR="00B66B4B" w:rsidRPr="005D5B7F" w:rsidRDefault="00B66B4B" w:rsidP="00B66B4B">
      <w:pPr>
        <w:pStyle w:val="Akapitzlist"/>
        <w:widowControl w:val="0"/>
        <w:numPr>
          <w:ilvl w:val="0"/>
          <w:numId w:val="43"/>
        </w:numPr>
        <w:tabs>
          <w:tab w:val="clear" w:pos="644"/>
          <w:tab w:val="left" w:pos="360"/>
          <w:tab w:val="num" w:pos="1134"/>
        </w:tabs>
        <w:suppressAutoHyphens/>
        <w:autoSpaceDE w:val="0"/>
        <w:spacing w:before="120" w:line="276" w:lineRule="auto"/>
        <w:ind w:left="1134" w:hanging="425"/>
        <w:rPr>
          <w:rFonts w:eastAsia="Times New Roman"/>
          <w:szCs w:val="24"/>
          <w:lang w:eastAsia="ar-SA"/>
        </w:rPr>
      </w:pPr>
      <w:r w:rsidRPr="005D5B7F">
        <w:rPr>
          <w:rFonts w:eastAsia="Times New Roman"/>
          <w:szCs w:val="24"/>
          <w:lang w:eastAsia="ar-SA"/>
        </w:rPr>
        <w:t xml:space="preserve">z przyczyn nie leżących po stronie Wykonawcy (np. przedłużenie się procedury udzielenia przedmiotowego zamówienia publicznego, środki ochrony prawnej, wykorzystywane przez oferentów lub inne podmioty itp.), a dotyczących terminu podpisania umowy, </w:t>
      </w:r>
    </w:p>
    <w:p w14:paraId="21047045" w14:textId="1C66B852" w:rsidR="00E7715D" w:rsidRPr="005D5B7F" w:rsidRDefault="00E7715D" w:rsidP="00B66B4B">
      <w:pPr>
        <w:pStyle w:val="Akapitzlist"/>
        <w:widowControl w:val="0"/>
        <w:numPr>
          <w:ilvl w:val="0"/>
          <w:numId w:val="43"/>
        </w:numPr>
        <w:tabs>
          <w:tab w:val="clear" w:pos="644"/>
          <w:tab w:val="left" w:pos="360"/>
          <w:tab w:val="num" w:pos="1134"/>
        </w:tabs>
        <w:suppressAutoHyphens/>
        <w:autoSpaceDE w:val="0"/>
        <w:spacing w:before="120" w:line="276" w:lineRule="auto"/>
        <w:ind w:left="1134" w:hanging="425"/>
        <w:rPr>
          <w:rFonts w:eastAsia="Times New Roman"/>
          <w:szCs w:val="24"/>
          <w:lang w:eastAsia="ar-SA"/>
        </w:rPr>
      </w:pPr>
      <w:r w:rsidRPr="005D5B7F">
        <w:rPr>
          <w:rFonts w:eastAsia="Times New Roman"/>
          <w:szCs w:val="24"/>
        </w:rPr>
        <w:t>gdy zaistnieje konieczność przedłużenia terminu wykonania Umowy z innych niż wskazane wyżej przyczyn, a dotyczących uzależnienia tego terminu od czynników i podmiotów zewnętrznych niezależnych od Stron Umowy;</w:t>
      </w:r>
    </w:p>
    <w:p w14:paraId="08E1707C" w14:textId="73C42A44" w:rsidR="00E7715D" w:rsidRPr="005D5B7F" w:rsidRDefault="00B66B4B" w:rsidP="00E7715D">
      <w:pPr>
        <w:tabs>
          <w:tab w:val="left" w:pos="851"/>
          <w:tab w:val="num" w:pos="2340"/>
        </w:tabs>
        <w:spacing w:line="276" w:lineRule="auto"/>
        <w:ind w:left="851" w:hanging="425"/>
        <w:jc w:val="both"/>
        <w:rPr>
          <w:rFonts w:eastAsia="Times New Roman"/>
        </w:rPr>
      </w:pPr>
      <w:r w:rsidRPr="005D5B7F">
        <w:rPr>
          <w:rFonts w:eastAsia="Times New Roman"/>
          <w:lang w:eastAsia="ar-SA"/>
        </w:rPr>
        <w:t xml:space="preserve">2) </w:t>
      </w:r>
      <w:r w:rsidR="00E7715D" w:rsidRPr="005D5B7F">
        <w:rPr>
          <w:rFonts w:eastAsia="Times New Roman"/>
        </w:rPr>
        <w:t>dostarczenie nowszych niż określone w SIWZ wersji oprogramowania</w:t>
      </w:r>
      <w:r w:rsidR="00EB29BE">
        <w:rPr>
          <w:rFonts w:eastAsia="Times New Roman"/>
        </w:rPr>
        <w:t xml:space="preserve"> lub sprzętu </w:t>
      </w:r>
      <w:r w:rsidR="00E7715D" w:rsidRPr="005D5B7F">
        <w:rPr>
          <w:rFonts w:eastAsia="Times New Roman"/>
        </w:rPr>
        <w:t xml:space="preserve"> </w:t>
      </w:r>
      <w:r w:rsidR="00B25624">
        <w:rPr>
          <w:rFonts w:eastAsia="Times New Roman"/>
        </w:rPr>
        <w:br/>
      </w:r>
      <w:r w:rsidR="00E7715D" w:rsidRPr="005D5B7F">
        <w:rPr>
          <w:rFonts w:eastAsia="Times New Roman"/>
        </w:rPr>
        <w:t>z zachowaniem cen określonych w ofercie, z tym jednak zastrzeżeniem, iż wersje oprogramowania muszą posiadać tożsame lub wyższe parametry w stosunku do opisanych w ofercie złożonej w postępowaniu;</w:t>
      </w:r>
    </w:p>
    <w:p w14:paraId="4D20D70D" w14:textId="13159BE6" w:rsidR="00B66B4B" w:rsidRPr="005D5B7F" w:rsidRDefault="00E7715D" w:rsidP="00E7715D">
      <w:pPr>
        <w:tabs>
          <w:tab w:val="num" w:pos="2340"/>
        </w:tabs>
        <w:spacing w:line="276" w:lineRule="auto"/>
        <w:ind w:left="709" w:hanging="283"/>
        <w:jc w:val="both"/>
        <w:rPr>
          <w:rFonts w:eastAsia="Times New Roman"/>
        </w:rPr>
      </w:pPr>
      <w:r w:rsidRPr="005D5B7F">
        <w:rPr>
          <w:rFonts w:eastAsia="Times New Roman"/>
        </w:rPr>
        <w:t xml:space="preserve">3)   </w:t>
      </w:r>
      <w:r w:rsidR="00B66B4B" w:rsidRPr="005D5B7F">
        <w:rPr>
          <w:rFonts w:eastAsia="Times New Roman"/>
          <w:lang w:eastAsia="ar-SA"/>
        </w:rPr>
        <w:t>zmian</w:t>
      </w:r>
      <w:r w:rsidRPr="005D5B7F">
        <w:rPr>
          <w:rFonts w:eastAsia="Times New Roman"/>
          <w:lang w:eastAsia="ar-SA"/>
        </w:rPr>
        <w:t>a</w:t>
      </w:r>
      <w:r w:rsidR="00B66B4B" w:rsidRPr="005D5B7F">
        <w:rPr>
          <w:rFonts w:eastAsia="Times New Roman"/>
          <w:lang w:eastAsia="ar-SA"/>
        </w:rPr>
        <w:t>: nazwy, adresu, statusu firmy;</w:t>
      </w:r>
    </w:p>
    <w:p w14:paraId="26D97492" w14:textId="5C436848" w:rsidR="00B66B4B" w:rsidRPr="005D5B7F" w:rsidRDefault="00E7715D" w:rsidP="00E7715D">
      <w:pPr>
        <w:widowControl w:val="0"/>
        <w:tabs>
          <w:tab w:val="left" w:pos="360"/>
        </w:tabs>
        <w:suppressAutoHyphens/>
        <w:autoSpaceDE w:val="0"/>
        <w:spacing w:before="120" w:line="276" w:lineRule="auto"/>
        <w:ind w:left="709" w:hanging="283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4</w:t>
      </w:r>
      <w:r w:rsidR="00B66B4B" w:rsidRPr="005D5B7F">
        <w:rPr>
          <w:rFonts w:eastAsia="Times New Roman"/>
          <w:lang w:eastAsia="ar-SA"/>
        </w:rPr>
        <w:t>) zmian</w:t>
      </w:r>
      <w:r w:rsidRPr="005D5B7F">
        <w:rPr>
          <w:rFonts w:eastAsia="Times New Roman"/>
          <w:lang w:eastAsia="ar-SA"/>
        </w:rPr>
        <w:t>a</w:t>
      </w:r>
      <w:r w:rsidR="00B66B4B" w:rsidRPr="005D5B7F">
        <w:rPr>
          <w:rFonts w:eastAsia="Times New Roman"/>
          <w:lang w:eastAsia="ar-SA"/>
        </w:rPr>
        <w:t xml:space="preserve"> podwykonawcy, przy pomocy którego Wykonawca realizuje przedmiot umowy, po uprzedniej akceptacji Zamawiającego.</w:t>
      </w:r>
    </w:p>
    <w:p w14:paraId="2B35B01F" w14:textId="4876BBE2" w:rsidR="007A3CF4" w:rsidRPr="005D5B7F" w:rsidRDefault="00B069CF" w:rsidP="00B069CF">
      <w:pPr>
        <w:widowControl w:val="0"/>
        <w:suppressAutoHyphens/>
        <w:autoSpaceDE w:val="0"/>
        <w:spacing w:before="120" w:line="276" w:lineRule="auto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9. </w:t>
      </w:r>
      <w:r w:rsidR="007A3CF4" w:rsidRPr="005D5B7F">
        <w:rPr>
          <w:rFonts w:eastAsia="Times New Roman"/>
          <w:lang w:eastAsia="ar-SA"/>
        </w:rPr>
        <w:t>Umowa wchodzi w życie z dniem jej zawarcia.</w:t>
      </w:r>
    </w:p>
    <w:p w14:paraId="45B26CA1" w14:textId="77777777" w:rsidR="007A3CF4" w:rsidRPr="005D5B7F" w:rsidRDefault="007A3CF4" w:rsidP="007A3CF4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before="120" w:line="276" w:lineRule="auto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Wszelkie załączniki do niniejszej Umowy stanowią jej integralną część.</w:t>
      </w:r>
    </w:p>
    <w:p w14:paraId="68FE2E62" w14:textId="77777777" w:rsidR="007A3CF4" w:rsidRPr="005D5B7F" w:rsidRDefault="007A3CF4" w:rsidP="007A3CF4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before="120" w:line="276" w:lineRule="auto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Umowę sporządzono w trzech jednobrzmiących egzemplarzach, w tym dwa dla Zamawiającego i jeden dla Wykonawcy.</w:t>
      </w:r>
    </w:p>
    <w:p w14:paraId="7A4653E5" w14:textId="77777777" w:rsidR="007A3CF4" w:rsidRPr="005D5B7F" w:rsidRDefault="007A3CF4" w:rsidP="007A3CF4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>Załączniki:</w:t>
      </w:r>
    </w:p>
    <w:p w14:paraId="770D606A" w14:textId="73632E2B" w:rsidR="007A3CF4" w:rsidRPr="005D5B7F" w:rsidRDefault="007A3CF4" w:rsidP="007A3CF4">
      <w:pPr>
        <w:tabs>
          <w:tab w:val="left" w:pos="750"/>
        </w:tabs>
        <w:autoSpaceDE w:val="0"/>
        <w:ind w:left="750" w:hanging="390"/>
        <w:jc w:val="both"/>
        <w:rPr>
          <w:rFonts w:eastAsia="Times New Roman"/>
          <w:lang w:eastAsia="ar-SA"/>
        </w:rPr>
      </w:pPr>
      <w:r w:rsidRPr="005D5B7F">
        <w:rPr>
          <w:rFonts w:eastAsia="Times New Roman"/>
          <w:lang w:eastAsia="ar-SA"/>
        </w:rPr>
        <w:t xml:space="preserve">Załącznik nr 1 – </w:t>
      </w:r>
      <w:r w:rsidR="00FB4022" w:rsidRPr="005D5B7F">
        <w:rPr>
          <w:rFonts w:eastAsia="Times New Roman"/>
          <w:i/>
          <w:iCs/>
          <w:lang w:eastAsia="ar-SA"/>
        </w:rPr>
        <w:t>Szczegółow</w:t>
      </w:r>
      <w:r w:rsidR="00FB4022">
        <w:rPr>
          <w:rFonts w:eastAsia="Times New Roman"/>
          <w:i/>
          <w:iCs/>
          <w:lang w:eastAsia="ar-SA"/>
        </w:rPr>
        <w:t>y</w:t>
      </w:r>
      <w:r w:rsidR="00FB4022" w:rsidRPr="005D5B7F">
        <w:rPr>
          <w:rFonts w:eastAsia="Times New Roman"/>
          <w:i/>
          <w:iCs/>
          <w:lang w:eastAsia="ar-SA"/>
        </w:rPr>
        <w:t xml:space="preserve"> </w:t>
      </w:r>
      <w:r w:rsidR="003E032B" w:rsidRPr="005D5B7F">
        <w:rPr>
          <w:rFonts w:eastAsia="Times New Roman"/>
          <w:i/>
          <w:iCs/>
          <w:lang w:eastAsia="ar-SA"/>
        </w:rPr>
        <w:t>Opis przedmiotu umowy</w:t>
      </w:r>
      <w:r w:rsidRPr="005D5B7F">
        <w:rPr>
          <w:rFonts w:eastAsia="Times New Roman"/>
          <w:lang w:eastAsia="ar-SA"/>
        </w:rPr>
        <w:t xml:space="preserve"> </w:t>
      </w:r>
    </w:p>
    <w:p w14:paraId="35A4281C" w14:textId="03485BEF" w:rsidR="007A3CF4" w:rsidRPr="005D5B7F" w:rsidRDefault="007A3CF4" w:rsidP="007A3CF4">
      <w:pPr>
        <w:tabs>
          <w:tab w:val="left" w:pos="750"/>
        </w:tabs>
        <w:autoSpaceDE w:val="0"/>
        <w:ind w:left="750" w:hanging="390"/>
        <w:jc w:val="both"/>
        <w:rPr>
          <w:rFonts w:eastAsia="Times New Roman"/>
          <w:i/>
          <w:iCs/>
          <w:lang w:eastAsia="ar-SA"/>
        </w:rPr>
      </w:pPr>
      <w:r w:rsidRPr="005D5B7F">
        <w:rPr>
          <w:rFonts w:eastAsia="Times New Roman"/>
          <w:lang w:eastAsia="ar-SA"/>
        </w:rPr>
        <w:t xml:space="preserve">Załącznik nr </w:t>
      </w:r>
      <w:r w:rsidR="00342B1C" w:rsidRPr="005D5B7F">
        <w:rPr>
          <w:rFonts w:eastAsia="Times New Roman"/>
          <w:lang w:eastAsia="ar-SA"/>
        </w:rPr>
        <w:t xml:space="preserve">2 </w:t>
      </w:r>
      <w:r w:rsidRPr="005D5B7F">
        <w:rPr>
          <w:rFonts w:eastAsia="Times New Roman"/>
          <w:lang w:eastAsia="ar-SA"/>
        </w:rPr>
        <w:t xml:space="preserve">– </w:t>
      </w:r>
      <w:r w:rsidRPr="005D5B7F">
        <w:rPr>
          <w:rFonts w:eastAsia="Times New Roman"/>
          <w:i/>
          <w:iCs/>
          <w:lang w:eastAsia="ar-SA"/>
        </w:rPr>
        <w:t>Protokół odbioru końcowego (wzór)</w:t>
      </w:r>
    </w:p>
    <w:p w14:paraId="75A38672" w14:textId="09FB97F3" w:rsidR="007A3CF4" w:rsidRPr="005D5B7F" w:rsidRDefault="007A3CF4" w:rsidP="007A3CF4">
      <w:pPr>
        <w:tabs>
          <w:tab w:val="left" w:pos="750"/>
        </w:tabs>
        <w:autoSpaceDE w:val="0"/>
        <w:ind w:left="750" w:hanging="390"/>
        <w:jc w:val="both"/>
        <w:rPr>
          <w:rFonts w:eastAsia="Times New Roman"/>
          <w:i/>
          <w:iCs/>
          <w:lang w:eastAsia="ar-SA"/>
        </w:rPr>
      </w:pPr>
      <w:r w:rsidRPr="005D5B7F">
        <w:rPr>
          <w:rFonts w:eastAsia="Times New Roman"/>
          <w:lang w:eastAsia="ar-SA"/>
        </w:rPr>
        <w:t xml:space="preserve">Załącznik nr </w:t>
      </w:r>
      <w:r w:rsidR="00342B1C" w:rsidRPr="005D5B7F">
        <w:rPr>
          <w:rFonts w:eastAsia="Times New Roman"/>
          <w:lang w:eastAsia="ar-SA"/>
        </w:rPr>
        <w:t xml:space="preserve">3 </w:t>
      </w:r>
      <w:r w:rsidRPr="005D5B7F">
        <w:rPr>
          <w:rFonts w:eastAsia="Times New Roman"/>
          <w:lang w:eastAsia="ar-SA"/>
        </w:rPr>
        <w:t>–</w:t>
      </w:r>
      <w:r w:rsidRPr="005D5B7F">
        <w:rPr>
          <w:rFonts w:eastAsia="Times New Roman"/>
          <w:i/>
          <w:iCs/>
          <w:lang w:eastAsia="ar-SA"/>
        </w:rPr>
        <w:t xml:space="preserve"> Upoważnienie (wzór) </w:t>
      </w:r>
    </w:p>
    <w:p w14:paraId="3B88A2D4" w14:textId="77777777" w:rsidR="0071267B" w:rsidRPr="005D5B7F" w:rsidRDefault="0071267B" w:rsidP="005876BA">
      <w:pPr>
        <w:tabs>
          <w:tab w:val="left" w:pos="750"/>
        </w:tabs>
        <w:autoSpaceDE w:val="0"/>
        <w:spacing w:before="120"/>
        <w:ind w:left="748" w:hanging="391"/>
        <w:jc w:val="both"/>
        <w:rPr>
          <w:i/>
          <w:iCs/>
          <w:lang w:eastAsia="ar-SA"/>
        </w:rPr>
      </w:pPr>
    </w:p>
    <w:p w14:paraId="168731EC" w14:textId="77777777" w:rsidR="0041723B" w:rsidRPr="005D5B7F" w:rsidRDefault="0041723B">
      <w:pPr>
        <w:autoSpaceDE w:val="0"/>
        <w:spacing w:before="120" w:line="276" w:lineRule="auto"/>
        <w:jc w:val="both"/>
        <w:rPr>
          <w:b/>
          <w:bCs/>
          <w:lang w:eastAsia="ar-SA"/>
        </w:rPr>
      </w:pPr>
      <w:r w:rsidRPr="005D5B7F">
        <w:rPr>
          <w:b/>
          <w:bCs/>
          <w:lang w:eastAsia="ar-SA"/>
        </w:rPr>
        <w:t xml:space="preserve">ZAMAWIAJĄCY </w:t>
      </w:r>
      <w:r w:rsidRPr="005D5B7F">
        <w:rPr>
          <w:b/>
          <w:bCs/>
          <w:lang w:eastAsia="ar-SA"/>
        </w:rPr>
        <w:tab/>
      </w:r>
      <w:r w:rsidRPr="005D5B7F">
        <w:rPr>
          <w:b/>
          <w:bCs/>
          <w:lang w:eastAsia="ar-SA"/>
        </w:rPr>
        <w:tab/>
      </w:r>
      <w:r w:rsidRPr="005D5B7F">
        <w:rPr>
          <w:b/>
          <w:bCs/>
          <w:lang w:eastAsia="ar-SA"/>
        </w:rPr>
        <w:tab/>
      </w:r>
      <w:r w:rsidRPr="005D5B7F">
        <w:rPr>
          <w:b/>
          <w:bCs/>
          <w:lang w:eastAsia="ar-SA"/>
        </w:rPr>
        <w:tab/>
      </w:r>
      <w:r w:rsidRPr="005D5B7F">
        <w:rPr>
          <w:b/>
          <w:bCs/>
          <w:lang w:eastAsia="ar-SA"/>
        </w:rPr>
        <w:tab/>
      </w:r>
      <w:r w:rsidRPr="005D5B7F">
        <w:rPr>
          <w:b/>
          <w:bCs/>
          <w:lang w:eastAsia="ar-SA"/>
        </w:rPr>
        <w:tab/>
      </w:r>
      <w:r w:rsidRPr="005D5B7F">
        <w:rPr>
          <w:b/>
          <w:bCs/>
          <w:lang w:eastAsia="ar-SA"/>
        </w:rPr>
        <w:tab/>
      </w:r>
      <w:r w:rsidRPr="005D5B7F">
        <w:rPr>
          <w:b/>
          <w:bCs/>
          <w:lang w:eastAsia="ar-SA"/>
        </w:rPr>
        <w:tab/>
        <w:t>WYKONAWCA</w:t>
      </w:r>
    </w:p>
    <w:p w14:paraId="5B92E7F3" w14:textId="77777777" w:rsidR="0041723B" w:rsidRPr="005D5B7F" w:rsidRDefault="0041723B">
      <w:pPr>
        <w:autoSpaceDE w:val="0"/>
        <w:autoSpaceDN w:val="0"/>
        <w:adjustRightInd w:val="0"/>
        <w:spacing w:before="120" w:line="276" w:lineRule="auto"/>
        <w:ind w:left="360"/>
        <w:jc w:val="right"/>
      </w:pPr>
    </w:p>
    <w:p w14:paraId="418E969C" w14:textId="7D284101" w:rsidR="0041723B" w:rsidRPr="005D5B7F" w:rsidRDefault="00405F76">
      <w:pPr>
        <w:autoSpaceDE w:val="0"/>
        <w:autoSpaceDN w:val="0"/>
        <w:adjustRightInd w:val="0"/>
        <w:spacing w:before="120" w:line="276" w:lineRule="auto"/>
        <w:ind w:left="360"/>
        <w:jc w:val="right"/>
      </w:pPr>
      <w:r w:rsidRPr="005D5B7F" w:rsidDel="00405F76">
        <w:t xml:space="preserve"> </w:t>
      </w:r>
      <w:r w:rsidR="0041723B" w:rsidRPr="005D5B7F">
        <w:t xml:space="preserve">Załącznik nr </w:t>
      </w:r>
      <w:r w:rsidRPr="005D5B7F">
        <w:t xml:space="preserve">2 </w:t>
      </w:r>
    </w:p>
    <w:p w14:paraId="1634A854" w14:textId="77777777" w:rsidR="0041723B" w:rsidRPr="005D5B7F" w:rsidRDefault="0041723B">
      <w:pPr>
        <w:spacing w:before="120" w:line="276" w:lineRule="auto"/>
        <w:jc w:val="right"/>
      </w:pPr>
      <w:r w:rsidRPr="005D5B7F">
        <w:rPr>
          <w:i/>
          <w:iCs/>
        </w:rPr>
        <w:t>Protokół końcowy(wzór)</w:t>
      </w:r>
    </w:p>
    <w:p w14:paraId="7D2A6731" w14:textId="77777777" w:rsidR="0041723B" w:rsidRPr="005D5B7F" w:rsidRDefault="0041723B">
      <w:pPr>
        <w:tabs>
          <w:tab w:val="left" w:pos="2445"/>
        </w:tabs>
        <w:spacing w:before="120" w:line="276" w:lineRule="auto"/>
        <w:jc w:val="center"/>
        <w:rPr>
          <w:b/>
          <w:bCs/>
        </w:rPr>
      </w:pPr>
    </w:p>
    <w:p w14:paraId="5EC5CA58" w14:textId="77777777" w:rsidR="0041723B" w:rsidRPr="005D5B7F" w:rsidRDefault="0041723B">
      <w:pPr>
        <w:tabs>
          <w:tab w:val="left" w:pos="2445"/>
        </w:tabs>
        <w:spacing w:before="120" w:line="276" w:lineRule="auto"/>
        <w:jc w:val="center"/>
        <w:rPr>
          <w:b/>
          <w:bCs/>
        </w:rPr>
      </w:pPr>
      <w:r w:rsidRPr="005D5B7F">
        <w:rPr>
          <w:b/>
          <w:bCs/>
        </w:rPr>
        <w:t xml:space="preserve">PROTOKÓŁ OBDIORU KOŃCOWEGO </w:t>
      </w:r>
    </w:p>
    <w:p w14:paraId="64F0826F" w14:textId="77777777" w:rsidR="0041723B" w:rsidRPr="005D5B7F" w:rsidRDefault="0041723B">
      <w:pPr>
        <w:tabs>
          <w:tab w:val="left" w:pos="2445"/>
        </w:tabs>
        <w:spacing w:before="120" w:line="276" w:lineRule="auto"/>
        <w:jc w:val="center"/>
        <w:rPr>
          <w:b/>
          <w:bCs/>
        </w:rPr>
      </w:pPr>
      <w:r w:rsidRPr="005D5B7F">
        <w:rPr>
          <w:b/>
          <w:bCs/>
        </w:rPr>
        <w:t>UMOWA NR ……………………………………</w:t>
      </w:r>
    </w:p>
    <w:p w14:paraId="79C8CED0" w14:textId="77777777" w:rsidR="0041723B" w:rsidRPr="005D5B7F" w:rsidRDefault="0041723B">
      <w:pPr>
        <w:tabs>
          <w:tab w:val="left" w:pos="2445"/>
        </w:tabs>
        <w:spacing w:before="120" w:line="276" w:lineRule="auto"/>
        <w:jc w:val="center"/>
        <w:rPr>
          <w:b/>
          <w:bCs/>
        </w:rPr>
      </w:pPr>
      <w:r w:rsidRPr="005D5B7F">
        <w:rPr>
          <w:b/>
          <w:bCs/>
        </w:rPr>
        <w:t>Z DNIA ………………………………</w:t>
      </w:r>
    </w:p>
    <w:p w14:paraId="27B2F062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  <w:rPr>
          <w:b/>
          <w:bCs/>
        </w:rPr>
      </w:pPr>
    </w:p>
    <w:p w14:paraId="16BCABF5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  <w:rPr>
          <w:b/>
          <w:bCs/>
        </w:rPr>
      </w:pPr>
    </w:p>
    <w:p w14:paraId="5F1D8D00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>Data przeprowadzenia odbioru: ………………………………………………………….</w:t>
      </w:r>
    </w:p>
    <w:p w14:paraId="0BB71F48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>Miejsce przeprowadzenia odbioru: ………………………………………………………</w:t>
      </w:r>
    </w:p>
    <w:p w14:paraId="0B37BE50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>Osoby dokonujące odbioru:</w:t>
      </w:r>
    </w:p>
    <w:p w14:paraId="748CBC88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 xml:space="preserve">Przedstawiciele Zamawiającego:  </w:t>
      </w:r>
      <w:r w:rsidRPr="005D5B7F">
        <w:tab/>
        <w:t>…………………………………………………….</w:t>
      </w:r>
    </w:p>
    <w:p w14:paraId="56299375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ab/>
      </w:r>
      <w:r w:rsidRPr="005D5B7F">
        <w:tab/>
      </w:r>
      <w:r w:rsidRPr="005D5B7F">
        <w:tab/>
        <w:t>…………………………………………………….</w:t>
      </w:r>
    </w:p>
    <w:p w14:paraId="140AD8A2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ab/>
      </w:r>
      <w:r w:rsidRPr="005D5B7F">
        <w:tab/>
      </w:r>
      <w:r w:rsidRPr="005D5B7F">
        <w:tab/>
        <w:t>…………………………………………………….</w:t>
      </w:r>
    </w:p>
    <w:p w14:paraId="7F256C41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</w:p>
    <w:p w14:paraId="59B6FCA9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 xml:space="preserve">Przedstawiciele Wykonawcy:  </w:t>
      </w:r>
      <w:r w:rsidRPr="005D5B7F">
        <w:tab/>
        <w:t>…………………………………………………….</w:t>
      </w:r>
    </w:p>
    <w:p w14:paraId="5C07D3C2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ab/>
      </w:r>
      <w:r w:rsidRPr="005D5B7F">
        <w:tab/>
      </w:r>
      <w:r w:rsidRPr="005D5B7F">
        <w:tab/>
        <w:t>…………………………………………………….</w:t>
      </w:r>
    </w:p>
    <w:p w14:paraId="335396B0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ab/>
      </w:r>
      <w:r w:rsidRPr="005D5B7F">
        <w:tab/>
      </w:r>
      <w:r w:rsidRPr="005D5B7F">
        <w:tab/>
        <w:t>…………………………………………………….</w:t>
      </w:r>
    </w:p>
    <w:p w14:paraId="28C8B648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>Przedmiot Umowy:</w:t>
      </w:r>
    </w:p>
    <w:p w14:paraId="3705A18D" w14:textId="77777777" w:rsidR="0041723B" w:rsidRPr="005D5B7F" w:rsidRDefault="0041723B">
      <w:pPr>
        <w:tabs>
          <w:tab w:val="left" w:pos="2445"/>
        </w:tabs>
        <w:spacing w:before="120" w:line="276" w:lineRule="auto"/>
        <w:jc w:val="both"/>
      </w:pPr>
      <w:r w:rsidRPr="005D5B7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137D4E" w14:textId="77777777" w:rsidR="0041723B" w:rsidRPr="005D5B7F" w:rsidRDefault="0041723B" w:rsidP="00F27D26">
      <w:pPr>
        <w:tabs>
          <w:tab w:val="right" w:leader="dot" w:pos="9072"/>
        </w:tabs>
        <w:spacing w:before="120" w:line="276" w:lineRule="auto"/>
      </w:pPr>
      <w:r w:rsidRPr="005D5B7F">
        <w:t>Zgodność wykonania usługi z umową:</w:t>
      </w:r>
      <w:r w:rsidRPr="005D5B7F">
        <w:tab/>
        <w:t>.</w:t>
      </w:r>
    </w:p>
    <w:p w14:paraId="7CBB066E" w14:textId="77777777" w:rsidR="0041723B" w:rsidRPr="005D5B7F" w:rsidRDefault="0041723B">
      <w:pPr>
        <w:tabs>
          <w:tab w:val="right" w:leader="dot" w:pos="9072"/>
        </w:tabs>
        <w:spacing w:before="120" w:line="276" w:lineRule="auto"/>
      </w:pPr>
      <w:r w:rsidRPr="005D5B7F">
        <w:tab/>
      </w:r>
    </w:p>
    <w:p w14:paraId="2DF295C9" w14:textId="77777777" w:rsidR="0041723B" w:rsidRPr="005D5B7F" w:rsidRDefault="0041723B" w:rsidP="00F27D26">
      <w:pPr>
        <w:tabs>
          <w:tab w:val="right" w:leader="dot" w:pos="9072"/>
        </w:tabs>
        <w:spacing w:before="120" w:line="276" w:lineRule="auto"/>
      </w:pPr>
      <w:r w:rsidRPr="005D5B7F">
        <w:t>Wnioski końcowe.</w:t>
      </w:r>
      <w:r w:rsidRPr="005D5B7F">
        <w:tab/>
        <w:t>.</w:t>
      </w:r>
    </w:p>
    <w:p w14:paraId="4E69022E" w14:textId="77777777" w:rsidR="0041723B" w:rsidRPr="005D5B7F" w:rsidRDefault="0041723B">
      <w:pPr>
        <w:tabs>
          <w:tab w:val="right" w:leader="dot" w:pos="9072"/>
        </w:tabs>
        <w:spacing w:before="120" w:line="276" w:lineRule="auto"/>
      </w:pPr>
      <w:r w:rsidRPr="005D5B7F">
        <w:tab/>
        <w:t>.</w:t>
      </w:r>
    </w:p>
    <w:p w14:paraId="2D858776" w14:textId="77777777" w:rsidR="0041723B" w:rsidRPr="005D5B7F" w:rsidRDefault="0041723B">
      <w:pPr>
        <w:tabs>
          <w:tab w:val="right" w:leader="dot" w:pos="9072"/>
        </w:tabs>
        <w:spacing w:before="120" w:line="276" w:lineRule="auto"/>
      </w:pPr>
    </w:p>
    <w:p w14:paraId="76AA9128" w14:textId="658D81E9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  <w:r w:rsidRPr="005D5B7F">
        <w:t>WYKONAWCA                                                                                             ZAMAWIAJĄCY</w:t>
      </w:r>
      <w:r w:rsidRPr="005D5B7F">
        <w:br w:type="page"/>
      </w:r>
      <w:r w:rsidRPr="005D5B7F">
        <w:lastRenderedPageBreak/>
        <w:t xml:space="preserve">Załącznik nr </w:t>
      </w:r>
      <w:r w:rsidR="00405F76" w:rsidRPr="005D5B7F">
        <w:t>3</w:t>
      </w:r>
    </w:p>
    <w:p w14:paraId="088F9CD4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  <w:rPr>
          <w:i/>
          <w:iCs/>
        </w:rPr>
      </w:pPr>
      <w:r w:rsidRPr="005D5B7F">
        <w:rPr>
          <w:i/>
          <w:iCs/>
        </w:rPr>
        <w:t>Upoważnienie (wzór)</w:t>
      </w:r>
    </w:p>
    <w:p w14:paraId="088016B5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34F3DF3E" w14:textId="77777777" w:rsidR="0041723B" w:rsidRPr="005D5B7F" w:rsidRDefault="0041723B">
      <w:pPr>
        <w:spacing w:before="120" w:line="276" w:lineRule="auto"/>
        <w:jc w:val="center"/>
        <w:rPr>
          <w:b/>
          <w:bCs/>
        </w:rPr>
      </w:pPr>
      <w:r w:rsidRPr="005D5B7F">
        <w:rPr>
          <w:b/>
          <w:bCs/>
        </w:rPr>
        <w:t>UPOWAŻNIENIE</w:t>
      </w:r>
    </w:p>
    <w:p w14:paraId="0AC81DED" w14:textId="77777777" w:rsidR="0041723B" w:rsidRPr="005D5B7F" w:rsidRDefault="0041723B">
      <w:pPr>
        <w:spacing w:before="120" w:line="276" w:lineRule="auto"/>
        <w:jc w:val="center"/>
        <w:rPr>
          <w:b/>
          <w:bCs/>
        </w:rPr>
      </w:pPr>
    </w:p>
    <w:p w14:paraId="3A30BCC1" w14:textId="77777777" w:rsidR="0041723B" w:rsidRPr="005D5B7F" w:rsidRDefault="0041723B">
      <w:pPr>
        <w:spacing w:before="120" w:line="276" w:lineRule="auto"/>
        <w:jc w:val="center"/>
        <w:rPr>
          <w:b/>
          <w:bCs/>
        </w:rPr>
      </w:pPr>
    </w:p>
    <w:p w14:paraId="7AC5FFAB" w14:textId="77777777" w:rsidR="0041723B" w:rsidRPr="005D5B7F" w:rsidRDefault="0041723B">
      <w:pPr>
        <w:spacing w:before="120" w:line="276" w:lineRule="auto"/>
        <w:jc w:val="both"/>
      </w:pPr>
      <w:r w:rsidRPr="005D5B7F">
        <w:t>Działając na podstawie umowy ………………. z dnia ……………... upoważniam Pana(</w:t>
      </w:r>
      <w:proofErr w:type="spellStart"/>
      <w:r w:rsidRPr="005D5B7F">
        <w:t>ią</w:t>
      </w:r>
      <w:proofErr w:type="spellEnd"/>
      <w:r w:rsidRPr="005D5B7F">
        <w:t xml:space="preserve">) </w:t>
      </w:r>
      <w:r w:rsidRPr="005D5B7F">
        <w:rPr>
          <w:b/>
          <w:bCs/>
        </w:rPr>
        <w:t xml:space="preserve">…… </w:t>
      </w:r>
      <w:r w:rsidRPr="005D5B7F">
        <w:t>legitymującego(ą) się dowodem osobistym:</w:t>
      </w:r>
    </w:p>
    <w:p w14:paraId="18EE2EDF" w14:textId="77777777" w:rsidR="0041723B" w:rsidRPr="005D5B7F" w:rsidRDefault="0041723B">
      <w:pPr>
        <w:spacing w:before="120" w:line="276" w:lineRule="auto"/>
        <w:jc w:val="both"/>
      </w:pPr>
      <w:r w:rsidRPr="005D5B7F">
        <w:t xml:space="preserve">Seria i numer: </w:t>
      </w:r>
    </w:p>
    <w:p w14:paraId="0488DC49" w14:textId="77777777" w:rsidR="0041723B" w:rsidRPr="005D5B7F" w:rsidRDefault="0041723B">
      <w:pPr>
        <w:spacing w:before="120" w:line="276" w:lineRule="auto"/>
        <w:jc w:val="both"/>
      </w:pPr>
      <w:r w:rsidRPr="005D5B7F">
        <w:t xml:space="preserve">Wydanym przez: </w:t>
      </w:r>
    </w:p>
    <w:p w14:paraId="117783A3" w14:textId="77777777" w:rsidR="0041723B" w:rsidRPr="005D5B7F" w:rsidRDefault="0041723B">
      <w:pPr>
        <w:spacing w:before="120" w:line="276" w:lineRule="auto"/>
        <w:jc w:val="both"/>
      </w:pPr>
      <w:r w:rsidRPr="005D5B7F">
        <w:t xml:space="preserve">Nr ewidencyjny PESEL: </w:t>
      </w:r>
    </w:p>
    <w:p w14:paraId="3101B0A6" w14:textId="77777777" w:rsidR="0041723B" w:rsidRPr="005D5B7F" w:rsidRDefault="0041723B">
      <w:pPr>
        <w:spacing w:before="120" w:line="276" w:lineRule="auto"/>
        <w:jc w:val="both"/>
      </w:pPr>
      <w:r w:rsidRPr="005D5B7F">
        <w:t>Zatrudnionego(nią) w Urzędzie do Spraw Cudzoziemców na stanowisku ………… do dokonania odbioru przedmiotu umowy.</w:t>
      </w:r>
    </w:p>
    <w:p w14:paraId="28E29F22" w14:textId="77777777" w:rsidR="0041723B" w:rsidRPr="005D5B7F" w:rsidRDefault="0041723B">
      <w:pPr>
        <w:spacing w:before="120" w:line="276" w:lineRule="auto"/>
        <w:jc w:val="both"/>
      </w:pPr>
    </w:p>
    <w:p w14:paraId="18FF9220" w14:textId="77777777" w:rsidR="0041723B" w:rsidRPr="005D5B7F" w:rsidRDefault="0041723B">
      <w:pPr>
        <w:spacing w:before="120" w:line="276" w:lineRule="auto"/>
        <w:jc w:val="both"/>
      </w:pPr>
    </w:p>
    <w:p w14:paraId="1F95A700" w14:textId="77777777" w:rsidR="0041723B" w:rsidRPr="005D5B7F" w:rsidRDefault="0041723B">
      <w:pPr>
        <w:spacing w:before="120" w:line="276" w:lineRule="auto"/>
        <w:jc w:val="both"/>
      </w:pPr>
    </w:p>
    <w:p w14:paraId="4B346884" w14:textId="77777777" w:rsidR="0041723B" w:rsidRPr="005D5B7F" w:rsidRDefault="0041723B">
      <w:pPr>
        <w:spacing w:before="120" w:line="276" w:lineRule="auto"/>
        <w:jc w:val="both"/>
      </w:pPr>
      <w:r w:rsidRPr="005D5B7F">
        <w:t xml:space="preserve">Warszawa, dnia ………………………… </w:t>
      </w:r>
    </w:p>
    <w:p w14:paraId="349A6EAA" w14:textId="77777777" w:rsidR="0041723B" w:rsidRPr="005D5B7F" w:rsidRDefault="0041723B">
      <w:pPr>
        <w:spacing w:before="120" w:line="276" w:lineRule="auto"/>
        <w:jc w:val="center"/>
      </w:pPr>
      <w:r w:rsidRPr="005D5B7F">
        <w:t xml:space="preserve">                                                                                                  Dyrektor Generalny</w:t>
      </w:r>
    </w:p>
    <w:p w14:paraId="23943A04" w14:textId="77777777" w:rsidR="0041723B" w:rsidRPr="005D5B7F" w:rsidRDefault="0041723B">
      <w:pPr>
        <w:spacing w:before="120" w:line="276" w:lineRule="auto"/>
        <w:jc w:val="right"/>
      </w:pPr>
      <w:r w:rsidRPr="005D5B7F">
        <w:t>Urzędu do Spraw Cudzoziemców</w:t>
      </w:r>
    </w:p>
    <w:p w14:paraId="08825F28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0C8941C0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08AC096B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4AF1F6DB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3F98171C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48BB680F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5893EDF3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3E1C6FB3" w14:textId="77777777" w:rsidR="0041723B" w:rsidRPr="005D5B7F" w:rsidRDefault="0041723B">
      <w:pPr>
        <w:tabs>
          <w:tab w:val="right" w:leader="dot" w:pos="9072"/>
        </w:tabs>
        <w:spacing w:before="120" w:line="276" w:lineRule="auto"/>
        <w:jc w:val="right"/>
      </w:pPr>
    </w:p>
    <w:p w14:paraId="336B7F0E" w14:textId="1BAE6C16" w:rsidR="0041723B" w:rsidRPr="00DB23A6" w:rsidRDefault="0041723B" w:rsidP="00B069CF">
      <w:pPr>
        <w:spacing w:before="120" w:line="276" w:lineRule="auto"/>
        <w:rPr>
          <w:rFonts w:asciiTheme="minorHAnsi" w:hAnsiTheme="minorHAnsi"/>
          <w:b/>
          <w:bCs/>
          <w:i/>
          <w:iCs/>
        </w:rPr>
      </w:pPr>
    </w:p>
    <w:sectPr w:rsidR="0041723B" w:rsidRPr="00DB23A6" w:rsidSect="00B018E3">
      <w:footerReference w:type="default" r:id="rId8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E163" w14:textId="77777777" w:rsidR="004634C7" w:rsidRDefault="004634C7" w:rsidP="000515CA">
      <w:r>
        <w:separator/>
      </w:r>
    </w:p>
  </w:endnote>
  <w:endnote w:type="continuationSeparator" w:id="0">
    <w:p w14:paraId="0DDDD297" w14:textId="77777777" w:rsidR="004634C7" w:rsidRDefault="004634C7" w:rsidP="000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9744" w14:textId="77777777" w:rsidR="006C5964" w:rsidRDefault="006C59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115F">
      <w:rPr>
        <w:noProof/>
      </w:rPr>
      <w:t>6</w:t>
    </w:r>
    <w:r>
      <w:fldChar w:fldCharType="end"/>
    </w:r>
  </w:p>
  <w:p w14:paraId="4D81FA39" w14:textId="77777777" w:rsidR="006C5964" w:rsidRDefault="006C5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EC6B3" w14:textId="77777777" w:rsidR="004634C7" w:rsidRDefault="004634C7" w:rsidP="000515CA">
      <w:r>
        <w:separator/>
      </w:r>
    </w:p>
  </w:footnote>
  <w:footnote w:type="continuationSeparator" w:id="0">
    <w:p w14:paraId="5F1D63CC" w14:textId="77777777" w:rsidR="004634C7" w:rsidRDefault="004634C7" w:rsidP="0005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9080C0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2A6B7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i w:val="0"/>
        <w:i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2EBE7CE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</w:abstractNum>
  <w:abstractNum w:abstractNumId="11" w15:restartNumberingAfterBreak="0">
    <w:nsid w:val="0000000C"/>
    <w:multiLevelType w:val="singleLevel"/>
    <w:tmpl w:val="52BED6A6"/>
    <w:name w:val="WW8Num1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823"/>
        </w:tabs>
        <w:ind w:left="8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43"/>
        </w:tabs>
        <w:ind w:left="15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723"/>
        </w:tabs>
        <w:ind w:left="17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623"/>
        </w:tabs>
        <w:ind w:left="2623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none"/>
      <w:suff w:val="nothing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EBC21B3A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59D1952"/>
    <w:multiLevelType w:val="multilevel"/>
    <w:tmpl w:val="CB32C36E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5C91459"/>
    <w:multiLevelType w:val="hybridMultilevel"/>
    <w:tmpl w:val="945E58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7EF1844"/>
    <w:multiLevelType w:val="hybridMultilevel"/>
    <w:tmpl w:val="697C2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2FE5F67"/>
    <w:multiLevelType w:val="multilevel"/>
    <w:tmpl w:val="12A6B7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D31AE5"/>
    <w:multiLevelType w:val="hybridMultilevel"/>
    <w:tmpl w:val="58DC58DA"/>
    <w:lvl w:ilvl="0" w:tplc="3306D4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1C0B163C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0C9037C"/>
    <w:multiLevelType w:val="hybridMultilevel"/>
    <w:tmpl w:val="974CE08C"/>
    <w:name w:val="WW8Num11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957B7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8" w15:restartNumberingAfterBreak="0">
    <w:nsid w:val="21B9773E"/>
    <w:multiLevelType w:val="multilevel"/>
    <w:tmpl w:val="9BB4F15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9" w15:restartNumberingAfterBreak="0">
    <w:nsid w:val="22D464F1"/>
    <w:multiLevelType w:val="multilevel"/>
    <w:tmpl w:val="D48C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5D63627"/>
    <w:multiLevelType w:val="hybridMultilevel"/>
    <w:tmpl w:val="7996D348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2F8712D2"/>
    <w:multiLevelType w:val="multilevel"/>
    <w:tmpl w:val="555C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35A4B4D"/>
    <w:multiLevelType w:val="hybridMultilevel"/>
    <w:tmpl w:val="3000BE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3EBA1501"/>
    <w:multiLevelType w:val="hybridMultilevel"/>
    <w:tmpl w:val="8D2C7D56"/>
    <w:lvl w:ilvl="0" w:tplc="7FC6405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E0ED8"/>
    <w:multiLevelType w:val="multilevel"/>
    <w:tmpl w:val="12A6B7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3C1E31"/>
    <w:multiLevelType w:val="hybridMultilevel"/>
    <w:tmpl w:val="C9984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806862"/>
    <w:multiLevelType w:val="hybridMultilevel"/>
    <w:tmpl w:val="A092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16ED4"/>
    <w:multiLevelType w:val="hybridMultilevel"/>
    <w:tmpl w:val="AB3A6592"/>
    <w:lvl w:ilvl="0" w:tplc="DA6E3B4E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8" w15:restartNumberingAfterBreak="0">
    <w:nsid w:val="5997304F"/>
    <w:multiLevelType w:val="hybridMultilevel"/>
    <w:tmpl w:val="E7460A72"/>
    <w:lvl w:ilvl="0" w:tplc="A8FC64D2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0D19EE"/>
    <w:multiLevelType w:val="hybridMultilevel"/>
    <w:tmpl w:val="282A5FDA"/>
    <w:lvl w:ilvl="0" w:tplc="C3541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625FBD"/>
    <w:multiLevelType w:val="hybridMultilevel"/>
    <w:tmpl w:val="3A66A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C55C2"/>
    <w:multiLevelType w:val="multilevel"/>
    <w:tmpl w:val="A62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E4141"/>
    <w:multiLevelType w:val="hybridMultilevel"/>
    <w:tmpl w:val="3C586886"/>
    <w:lvl w:ilvl="0" w:tplc="E5626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E35363D"/>
    <w:multiLevelType w:val="multilevel"/>
    <w:tmpl w:val="032E5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71BF6"/>
    <w:multiLevelType w:val="multilevel"/>
    <w:tmpl w:val="22C069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377FA6"/>
    <w:multiLevelType w:val="singleLevel"/>
    <w:tmpl w:val="FCAE5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A1C4B94"/>
    <w:multiLevelType w:val="hybridMultilevel"/>
    <w:tmpl w:val="4C7E029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39"/>
  </w:num>
  <w:num w:numId="20">
    <w:abstractNumId w:val="22"/>
  </w:num>
  <w:num w:numId="21">
    <w:abstractNumId w:val="46"/>
  </w:num>
  <w:num w:numId="22">
    <w:abstractNumId w:val="38"/>
  </w:num>
  <w:num w:numId="23">
    <w:abstractNumId w:val="37"/>
  </w:num>
  <w:num w:numId="24">
    <w:abstractNumId w:val="20"/>
  </w:num>
  <w:num w:numId="25">
    <w:abstractNumId w:val="21"/>
  </w:num>
  <w:num w:numId="26">
    <w:abstractNumId w:val="36"/>
  </w:num>
  <w:num w:numId="27">
    <w:abstractNumId w:val="32"/>
  </w:num>
  <w:num w:numId="28">
    <w:abstractNumId w:val="40"/>
  </w:num>
  <w:num w:numId="29">
    <w:abstractNumId w:val="44"/>
  </w:num>
  <w:num w:numId="30">
    <w:abstractNumId w:val="30"/>
  </w:num>
  <w:num w:numId="31">
    <w:abstractNumId w:val="26"/>
  </w:num>
  <w:num w:numId="32">
    <w:abstractNumId w:val="43"/>
  </w:num>
  <w:num w:numId="33">
    <w:abstractNumId w:val="35"/>
  </w:num>
  <w:num w:numId="34">
    <w:abstractNumId w:val="33"/>
  </w:num>
  <w:num w:numId="35">
    <w:abstractNumId w:val="25"/>
  </w:num>
  <w:num w:numId="36">
    <w:abstractNumId w:val="41"/>
  </w:num>
  <w:num w:numId="37">
    <w:abstractNumId w:val="31"/>
  </w:num>
  <w:num w:numId="38">
    <w:abstractNumId w:val="24"/>
  </w:num>
  <w:num w:numId="39">
    <w:abstractNumId w:val="42"/>
  </w:num>
  <w:num w:numId="40">
    <w:abstractNumId w:val="23"/>
  </w:num>
  <w:num w:numId="41">
    <w:abstractNumId w:val="29"/>
  </w:num>
  <w:num w:numId="42">
    <w:abstractNumId w:val="27"/>
  </w:num>
  <w:num w:numId="43">
    <w:abstractNumId w:val="28"/>
  </w:num>
  <w:num w:numId="44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36"/>
    <w:rsid w:val="00010078"/>
    <w:rsid w:val="00014D98"/>
    <w:rsid w:val="000220C3"/>
    <w:rsid w:val="0003407B"/>
    <w:rsid w:val="00046217"/>
    <w:rsid w:val="00050E08"/>
    <w:rsid w:val="000515CA"/>
    <w:rsid w:val="000520EC"/>
    <w:rsid w:val="000548F6"/>
    <w:rsid w:val="00055238"/>
    <w:rsid w:val="00065706"/>
    <w:rsid w:val="00066E93"/>
    <w:rsid w:val="000A2541"/>
    <w:rsid w:val="000A2728"/>
    <w:rsid w:val="000A291D"/>
    <w:rsid w:val="000A601B"/>
    <w:rsid w:val="000B32A9"/>
    <w:rsid w:val="000B3BEC"/>
    <w:rsid w:val="000B3BFF"/>
    <w:rsid w:val="000B6D4A"/>
    <w:rsid w:val="000C7006"/>
    <w:rsid w:val="000E1335"/>
    <w:rsid w:val="001029BD"/>
    <w:rsid w:val="001033B0"/>
    <w:rsid w:val="001075EF"/>
    <w:rsid w:val="0012303E"/>
    <w:rsid w:val="0013659C"/>
    <w:rsid w:val="001614E9"/>
    <w:rsid w:val="00164E4B"/>
    <w:rsid w:val="001659A1"/>
    <w:rsid w:val="0017223A"/>
    <w:rsid w:val="001A4E4E"/>
    <w:rsid w:val="001B105C"/>
    <w:rsid w:val="001B2E39"/>
    <w:rsid w:val="001B4260"/>
    <w:rsid w:val="001B5774"/>
    <w:rsid w:val="001C0922"/>
    <w:rsid w:val="001C2030"/>
    <w:rsid w:val="001D2E34"/>
    <w:rsid w:val="001D6AAF"/>
    <w:rsid w:val="001F6DCD"/>
    <w:rsid w:val="00211794"/>
    <w:rsid w:val="0021693F"/>
    <w:rsid w:val="00232FA4"/>
    <w:rsid w:val="00233328"/>
    <w:rsid w:val="00236990"/>
    <w:rsid w:val="00241948"/>
    <w:rsid w:val="00241DB3"/>
    <w:rsid w:val="002500EA"/>
    <w:rsid w:val="002810CD"/>
    <w:rsid w:val="0028550F"/>
    <w:rsid w:val="002B234A"/>
    <w:rsid w:val="002B5BA1"/>
    <w:rsid w:val="002D5E1C"/>
    <w:rsid w:val="002D7C5D"/>
    <w:rsid w:val="002E65C9"/>
    <w:rsid w:val="00303B5C"/>
    <w:rsid w:val="00313072"/>
    <w:rsid w:val="003268F1"/>
    <w:rsid w:val="003357F6"/>
    <w:rsid w:val="00340A4C"/>
    <w:rsid w:val="00342B1C"/>
    <w:rsid w:val="0034414C"/>
    <w:rsid w:val="00351E01"/>
    <w:rsid w:val="0036269D"/>
    <w:rsid w:val="003727AC"/>
    <w:rsid w:val="003809D3"/>
    <w:rsid w:val="003837E2"/>
    <w:rsid w:val="00383BFE"/>
    <w:rsid w:val="003965E2"/>
    <w:rsid w:val="003975D7"/>
    <w:rsid w:val="003A046E"/>
    <w:rsid w:val="003A67DF"/>
    <w:rsid w:val="003B2579"/>
    <w:rsid w:val="003B3F3F"/>
    <w:rsid w:val="003C2DE7"/>
    <w:rsid w:val="003D346A"/>
    <w:rsid w:val="003D78A4"/>
    <w:rsid w:val="003E032B"/>
    <w:rsid w:val="003E25EC"/>
    <w:rsid w:val="003E2E81"/>
    <w:rsid w:val="003E7FD9"/>
    <w:rsid w:val="003F5495"/>
    <w:rsid w:val="00405F76"/>
    <w:rsid w:val="0041723B"/>
    <w:rsid w:val="00450886"/>
    <w:rsid w:val="004634C7"/>
    <w:rsid w:val="00484E6C"/>
    <w:rsid w:val="00491755"/>
    <w:rsid w:val="00494C90"/>
    <w:rsid w:val="004B2573"/>
    <w:rsid w:val="004B315E"/>
    <w:rsid w:val="004B72DD"/>
    <w:rsid w:val="004E3BC9"/>
    <w:rsid w:val="004E4785"/>
    <w:rsid w:val="004F2DB5"/>
    <w:rsid w:val="0050499C"/>
    <w:rsid w:val="00506583"/>
    <w:rsid w:val="00516A67"/>
    <w:rsid w:val="00522397"/>
    <w:rsid w:val="00536C30"/>
    <w:rsid w:val="00540920"/>
    <w:rsid w:val="005427E6"/>
    <w:rsid w:val="0058678C"/>
    <w:rsid w:val="005876BA"/>
    <w:rsid w:val="00597FEB"/>
    <w:rsid w:val="005A09E0"/>
    <w:rsid w:val="005A2E2D"/>
    <w:rsid w:val="005D05B5"/>
    <w:rsid w:val="005D184F"/>
    <w:rsid w:val="005D5B7F"/>
    <w:rsid w:val="005E55E6"/>
    <w:rsid w:val="005F321A"/>
    <w:rsid w:val="005F7248"/>
    <w:rsid w:val="005F78E6"/>
    <w:rsid w:val="006225D7"/>
    <w:rsid w:val="006372F0"/>
    <w:rsid w:val="00642EE1"/>
    <w:rsid w:val="00647B29"/>
    <w:rsid w:val="00650616"/>
    <w:rsid w:val="006658AC"/>
    <w:rsid w:val="0066660A"/>
    <w:rsid w:val="0067115F"/>
    <w:rsid w:val="00677878"/>
    <w:rsid w:val="006A001A"/>
    <w:rsid w:val="006B0656"/>
    <w:rsid w:val="006B634D"/>
    <w:rsid w:val="006C5964"/>
    <w:rsid w:val="006D0929"/>
    <w:rsid w:val="006D423D"/>
    <w:rsid w:val="006E57A1"/>
    <w:rsid w:val="006E7F61"/>
    <w:rsid w:val="006F7731"/>
    <w:rsid w:val="0070563F"/>
    <w:rsid w:val="0071267B"/>
    <w:rsid w:val="00724336"/>
    <w:rsid w:val="007523C5"/>
    <w:rsid w:val="0075716F"/>
    <w:rsid w:val="00763F97"/>
    <w:rsid w:val="00764D9C"/>
    <w:rsid w:val="007740E1"/>
    <w:rsid w:val="00776AD8"/>
    <w:rsid w:val="007A3CF4"/>
    <w:rsid w:val="007B3258"/>
    <w:rsid w:val="007C21E6"/>
    <w:rsid w:val="007C6C84"/>
    <w:rsid w:val="007D2D7F"/>
    <w:rsid w:val="007D3713"/>
    <w:rsid w:val="007E3220"/>
    <w:rsid w:val="007F3ADC"/>
    <w:rsid w:val="007F3F73"/>
    <w:rsid w:val="00801B22"/>
    <w:rsid w:val="008105FC"/>
    <w:rsid w:val="0082673F"/>
    <w:rsid w:val="0083472B"/>
    <w:rsid w:val="00844CF5"/>
    <w:rsid w:val="00855089"/>
    <w:rsid w:val="008610DA"/>
    <w:rsid w:val="00861D6D"/>
    <w:rsid w:val="00862B17"/>
    <w:rsid w:val="00865B8C"/>
    <w:rsid w:val="00872353"/>
    <w:rsid w:val="00876B52"/>
    <w:rsid w:val="00881EED"/>
    <w:rsid w:val="0088318C"/>
    <w:rsid w:val="00894BC3"/>
    <w:rsid w:val="008B451D"/>
    <w:rsid w:val="008D4109"/>
    <w:rsid w:val="008D6B0A"/>
    <w:rsid w:val="008E21C4"/>
    <w:rsid w:val="008E6DF0"/>
    <w:rsid w:val="008F30F8"/>
    <w:rsid w:val="008F4B46"/>
    <w:rsid w:val="00910F22"/>
    <w:rsid w:val="00910FE5"/>
    <w:rsid w:val="009119E6"/>
    <w:rsid w:val="009121CD"/>
    <w:rsid w:val="0091324B"/>
    <w:rsid w:val="00953EEF"/>
    <w:rsid w:val="009606EF"/>
    <w:rsid w:val="009651C1"/>
    <w:rsid w:val="00971478"/>
    <w:rsid w:val="0097228D"/>
    <w:rsid w:val="009A5304"/>
    <w:rsid w:val="009A5F4B"/>
    <w:rsid w:val="009B0D8A"/>
    <w:rsid w:val="009C2015"/>
    <w:rsid w:val="009C44C8"/>
    <w:rsid w:val="009E40AF"/>
    <w:rsid w:val="009F3AB9"/>
    <w:rsid w:val="009F764B"/>
    <w:rsid w:val="00A00F3C"/>
    <w:rsid w:val="00A046BA"/>
    <w:rsid w:val="00A05A6C"/>
    <w:rsid w:val="00A12E66"/>
    <w:rsid w:val="00A15209"/>
    <w:rsid w:val="00A173E7"/>
    <w:rsid w:val="00A4004A"/>
    <w:rsid w:val="00A6131B"/>
    <w:rsid w:val="00A653BB"/>
    <w:rsid w:val="00A7399A"/>
    <w:rsid w:val="00A7669B"/>
    <w:rsid w:val="00A80718"/>
    <w:rsid w:val="00A8695B"/>
    <w:rsid w:val="00A87827"/>
    <w:rsid w:val="00A92A3F"/>
    <w:rsid w:val="00A97DE6"/>
    <w:rsid w:val="00AA5623"/>
    <w:rsid w:val="00AA6C6F"/>
    <w:rsid w:val="00AB6FF4"/>
    <w:rsid w:val="00AC2B8F"/>
    <w:rsid w:val="00AE0F4E"/>
    <w:rsid w:val="00B018E3"/>
    <w:rsid w:val="00B047A5"/>
    <w:rsid w:val="00B069CF"/>
    <w:rsid w:val="00B16ED1"/>
    <w:rsid w:val="00B21773"/>
    <w:rsid w:val="00B25624"/>
    <w:rsid w:val="00B30A4A"/>
    <w:rsid w:val="00B331C8"/>
    <w:rsid w:val="00B45369"/>
    <w:rsid w:val="00B54CAB"/>
    <w:rsid w:val="00B57C72"/>
    <w:rsid w:val="00B61EB5"/>
    <w:rsid w:val="00B66B4B"/>
    <w:rsid w:val="00B70640"/>
    <w:rsid w:val="00B77069"/>
    <w:rsid w:val="00B81808"/>
    <w:rsid w:val="00B92FC8"/>
    <w:rsid w:val="00B9408C"/>
    <w:rsid w:val="00BA11C8"/>
    <w:rsid w:val="00BA2EC1"/>
    <w:rsid w:val="00BB1070"/>
    <w:rsid w:val="00BC04EA"/>
    <w:rsid w:val="00BC1F83"/>
    <w:rsid w:val="00BF193C"/>
    <w:rsid w:val="00BF3279"/>
    <w:rsid w:val="00BF3C5E"/>
    <w:rsid w:val="00C03D89"/>
    <w:rsid w:val="00C05D61"/>
    <w:rsid w:val="00C5722F"/>
    <w:rsid w:val="00C62918"/>
    <w:rsid w:val="00C802CF"/>
    <w:rsid w:val="00C817C1"/>
    <w:rsid w:val="00C81A42"/>
    <w:rsid w:val="00C97C43"/>
    <w:rsid w:val="00CA02C7"/>
    <w:rsid w:val="00CB016C"/>
    <w:rsid w:val="00CD2ABE"/>
    <w:rsid w:val="00D238B3"/>
    <w:rsid w:val="00D24470"/>
    <w:rsid w:val="00D351AF"/>
    <w:rsid w:val="00D50B10"/>
    <w:rsid w:val="00D52C0D"/>
    <w:rsid w:val="00D62E89"/>
    <w:rsid w:val="00D70785"/>
    <w:rsid w:val="00D73BC1"/>
    <w:rsid w:val="00D740EB"/>
    <w:rsid w:val="00D761AD"/>
    <w:rsid w:val="00D92DB9"/>
    <w:rsid w:val="00DA35FB"/>
    <w:rsid w:val="00DA623E"/>
    <w:rsid w:val="00DB23A6"/>
    <w:rsid w:val="00DB61C9"/>
    <w:rsid w:val="00DC09D9"/>
    <w:rsid w:val="00DE2927"/>
    <w:rsid w:val="00DE79B7"/>
    <w:rsid w:val="00DF5F8D"/>
    <w:rsid w:val="00E10FCF"/>
    <w:rsid w:val="00E1670E"/>
    <w:rsid w:val="00E16933"/>
    <w:rsid w:val="00E278CE"/>
    <w:rsid w:val="00E37F71"/>
    <w:rsid w:val="00E52FFA"/>
    <w:rsid w:val="00E55A6F"/>
    <w:rsid w:val="00E619B2"/>
    <w:rsid w:val="00E7715D"/>
    <w:rsid w:val="00E862B8"/>
    <w:rsid w:val="00E90550"/>
    <w:rsid w:val="00EB2600"/>
    <w:rsid w:val="00EB29BE"/>
    <w:rsid w:val="00EC0297"/>
    <w:rsid w:val="00EC0BF6"/>
    <w:rsid w:val="00ED097E"/>
    <w:rsid w:val="00EF3F36"/>
    <w:rsid w:val="00F02836"/>
    <w:rsid w:val="00F10BA6"/>
    <w:rsid w:val="00F23FEE"/>
    <w:rsid w:val="00F24B72"/>
    <w:rsid w:val="00F27ACC"/>
    <w:rsid w:val="00F27D26"/>
    <w:rsid w:val="00F503C6"/>
    <w:rsid w:val="00F565F4"/>
    <w:rsid w:val="00F65A83"/>
    <w:rsid w:val="00F66F09"/>
    <w:rsid w:val="00F80683"/>
    <w:rsid w:val="00F82E45"/>
    <w:rsid w:val="00F83A5D"/>
    <w:rsid w:val="00F84B52"/>
    <w:rsid w:val="00F8567E"/>
    <w:rsid w:val="00F9333D"/>
    <w:rsid w:val="00FB4022"/>
    <w:rsid w:val="00FB6BB5"/>
    <w:rsid w:val="00FC37C9"/>
    <w:rsid w:val="00FC3CF1"/>
    <w:rsid w:val="00FC5EC9"/>
    <w:rsid w:val="00FC7E8E"/>
    <w:rsid w:val="00FD46D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0244C"/>
  <w15:docId w15:val="{B87302C4-AEBE-41EE-80EA-58052078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33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724336"/>
    <w:pPr>
      <w:spacing w:before="60" w:after="120"/>
      <w:ind w:left="480" w:hanging="480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724336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0B32A9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30A4A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rsid w:val="00724336"/>
    <w:pPr>
      <w:spacing w:after="120"/>
    </w:pPr>
  </w:style>
  <w:style w:type="character" w:customStyle="1" w:styleId="TekstpodstawowyZnak">
    <w:name w:val="Tekst podstawowy Znak"/>
    <w:link w:val="Tekstpodstawowy"/>
    <w:locked/>
    <w:rsid w:val="0072433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4336"/>
    <w:pPr>
      <w:ind w:left="4956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724336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24336"/>
    <w:pPr>
      <w:ind w:left="720"/>
      <w:jc w:val="both"/>
    </w:pPr>
    <w:rPr>
      <w:rFonts w:eastAsia="Times New Roman"/>
      <w:lang w:eastAsia="en-US"/>
    </w:rPr>
  </w:style>
  <w:style w:type="paragraph" w:customStyle="1" w:styleId="Wyliczenie2">
    <w:name w:val="Wyliczenie 2"/>
    <w:basedOn w:val="Normalny"/>
    <w:rsid w:val="00724336"/>
    <w:pPr>
      <w:tabs>
        <w:tab w:val="left" w:pos="851"/>
      </w:tabs>
      <w:spacing w:before="120"/>
      <w:jc w:val="both"/>
    </w:pPr>
  </w:style>
  <w:style w:type="paragraph" w:customStyle="1" w:styleId="Tekstpodstawowy21">
    <w:name w:val="Tekst podstawowy 21"/>
    <w:basedOn w:val="Normalny"/>
    <w:rsid w:val="00724336"/>
    <w:pPr>
      <w:widowControl w:val="0"/>
      <w:suppressAutoHyphens/>
      <w:jc w:val="both"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A400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04A"/>
    <w:rPr>
      <w:rFonts w:ascii="Calibri" w:hAnsi="Calibri"/>
      <w:sz w:val="20"/>
      <w:szCs w:val="20"/>
    </w:rPr>
  </w:style>
  <w:style w:type="character" w:customStyle="1" w:styleId="CommentTextChar">
    <w:name w:val="Comment Text Char"/>
    <w:semiHidden/>
    <w:locked/>
    <w:rsid w:val="00B30A4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004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B30A4A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36C30"/>
    <w:rPr>
      <w:rFonts w:eastAsia="Times New Roman"/>
      <w:lang w:val="pl-PL" w:eastAsia="pl-PL"/>
    </w:rPr>
  </w:style>
  <w:style w:type="paragraph" w:customStyle="1" w:styleId="CharChar5">
    <w:name w:val="Char Char5"/>
    <w:basedOn w:val="Normalny"/>
    <w:rsid w:val="004E3BC9"/>
    <w:rPr>
      <w:rFonts w:eastAsia="Times New Roman"/>
    </w:rPr>
  </w:style>
  <w:style w:type="character" w:customStyle="1" w:styleId="ZnakZnak">
    <w:name w:val="Znak Znak"/>
    <w:locked/>
    <w:rsid w:val="000A601B"/>
    <w:rPr>
      <w:rFonts w:ascii="Calibri" w:hAnsi="Calibri"/>
      <w:lang w:val="pl-PL" w:eastAsia="pl-PL"/>
    </w:rPr>
  </w:style>
  <w:style w:type="character" w:customStyle="1" w:styleId="ZnakZnak2">
    <w:name w:val="Znak Znak2"/>
    <w:locked/>
    <w:rsid w:val="00164E4B"/>
    <w:rPr>
      <w:rFonts w:eastAsia="Calibri"/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383BFE"/>
    <w:pPr>
      <w:ind w:left="720"/>
      <w:contextualSpacing/>
      <w:jc w:val="both"/>
    </w:pPr>
    <w:rPr>
      <w:szCs w:val="22"/>
      <w:lang w:eastAsia="en-US"/>
    </w:rPr>
  </w:style>
  <w:style w:type="paragraph" w:styleId="Nagwek">
    <w:name w:val="header"/>
    <w:basedOn w:val="Normalny"/>
    <w:link w:val="NagwekZnak"/>
    <w:rsid w:val="00051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15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1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5CA"/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EC0BF6"/>
    <w:pPr>
      <w:suppressAutoHyphens/>
      <w:spacing w:line="360" w:lineRule="auto"/>
      <w:jc w:val="both"/>
    </w:pPr>
    <w:rPr>
      <w:rFonts w:eastAsia="Times New Roman"/>
      <w:kern w:val="1"/>
      <w:lang w:eastAsia="en-US"/>
    </w:rPr>
  </w:style>
  <w:style w:type="character" w:customStyle="1" w:styleId="TekstkomentarzaZnak2">
    <w:name w:val="Tekst komentarza Znak2"/>
    <w:basedOn w:val="Domylnaczcionkaakapitu"/>
    <w:uiPriority w:val="99"/>
    <w:semiHidden/>
    <w:rsid w:val="00FC37C9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AB1F-C1D0-4AD1-B0D6-C74DAFF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Microsoft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K. Mużyło</dc:creator>
  <cp:lastModifiedBy>Smęt Ewa</cp:lastModifiedBy>
  <cp:revision>5</cp:revision>
  <cp:lastPrinted>2015-09-15T12:40:00Z</cp:lastPrinted>
  <dcterms:created xsi:type="dcterms:W3CDTF">2015-09-15T09:13:00Z</dcterms:created>
  <dcterms:modified xsi:type="dcterms:W3CDTF">2015-09-15T12:40:00Z</dcterms:modified>
</cp:coreProperties>
</file>