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391C" w14:textId="7B9E2FB5" w:rsidR="006B7D07" w:rsidRPr="006B7D07" w:rsidRDefault="006B7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>Załącznik nr 1a do SIWZ</w:t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  <w:r w:rsidRPr="006B7D0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694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36"/>
        <w:gridCol w:w="2376"/>
        <w:gridCol w:w="6165"/>
        <w:gridCol w:w="1086"/>
      </w:tblGrid>
      <w:tr w:rsidR="006B7D07" w:rsidRPr="00747616" w14:paraId="367598B7" w14:textId="77777777" w:rsidTr="008F445C">
        <w:trPr>
          <w:trHeight w:val="1555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EDFD2C6" w14:textId="77777777" w:rsidR="006B7D07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BA5A31D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C6F5751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Opis przedmiotu zamówienia -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Zadanie częściowe nr 1: </w:t>
            </w:r>
            <w:r w:rsidRPr="0010339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Dostawa mebli biurowych i medycznych wraz z ich rozmieszczeniem i montażem w budynku Filtra Epidemiologicznego. </w:t>
            </w:r>
          </w:p>
        </w:tc>
      </w:tr>
      <w:tr w:rsidR="006B7D07" w:rsidRPr="00747616" w14:paraId="6A8954ED" w14:textId="77777777" w:rsidTr="008F445C">
        <w:trPr>
          <w:trHeight w:val="31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362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4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69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D2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7B99" w14:textId="772EFF6C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6B7D07" w:rsidRPr="00747616" w14:paraId="19FCD8F2" w14:textId="77777777" w:rsidTr="008F445C">
        <w:trPr>
          <w:trHeight w:val="59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F8B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5E8B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FOTEL PRACOWNICZY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E11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Siedzisko tapicerowane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(tkanina, skóra lub skóra naturalna) wykonane z lekkiego materiału (np. sklejka i pianka);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przód siedziska: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zaokrąglony, opadający; dopuszczalna regulacja siedziska na głębokość; maskownica pod siedziskiem;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oparcie: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tapicerowane lub łączone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np. tapicerka i panel z tworzywa, w części tapicerowanej wykonane na bazie profilowanej, plastikowej formatki z zastosowaniem lekkiego materiału zapewniającego pewne podparcie kręgosłupa (np. pianka cięta), regulacja wysokości oparcia (zakres co najmniej 100 mm), dopuszczalne zastosowanie regulacji podparcia lędźwiowego (zakres co najmniej15 mm);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wszystkie elementy konstrukcyjne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powinny być wykonane z metalu.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jezdna: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krzyżak aluminiowy malowany proszkowo (np. na biało)</w:t>
            </w:r>
            <w:r w:rsidRPr="00AB5CA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600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mm.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DB62ED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Rodzaje kółek: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przystosowane do użytkowania na twardej powierzchni, wyposażone w hamulec;</w:t>
            </w:r>
          </w:p>
          <w:p w14:paraId="706F13CF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rodzaje regulacji: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  <w:t>1. regulacja wysokości siedziska: od 105cm do 122cm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  <w:t>2. regulacja wysokości oparcia  od 45cm do 55cm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  <w:t>3. siedzisko wyposażone w regulację kąta odchylenia oparcia oraz regulację głębokości podparcia lędźwiowego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  <w:t>4. regulacja głębokości siedziska od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cm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  <w:t>6. regulacja siły odchylania oparcia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7. regulacja kąta pochylenia siedziska w pozycji "do pracy"; </w:t>
            </w:r>
          </w:p>
          <w:p w14:paraId="7057D3D3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4662795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Wszystkie kółka jezdne w podstawach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muszą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być dedykowane dla wykładzin PVC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88E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6B7D07" w:rsidRPr="00747616" w14:paraId="0EFA41EA" w14:textId="77777777" w:rsidTr="00931663">
        <w:trPr>
          <w:trHeight w:val="16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68B9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4C82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NIETAPICEROWANE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0620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Siedzisko typowe: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wykonane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, łącznie z oparciem, z lekkiego, mocnego tworzywa sztucznego (np. polipropylen); żywa kolorystyka;  elementy konstrukcyjne wykonane z metalu; możliwość pionowego sztaplowania; </w:t>
            </w:r>
          </w:p>
          <w:p w14:paraId="03A0A68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Wykończenia nóg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muszą być dedykowane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dla posadzek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wykładzinami PVC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9B7F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6B7D07" w:rsidRPr="00747616" w14:paraId="3C409391" w14:textId="77777777" w:rsidTr="00931663">
        <w:trPr>
          <w:trHeight w:val="286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5B4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0E75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KRZESŁO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DREWNIANE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4E50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Krzesło: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elementy konstrukcyjne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wykonane z litego drewna;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siedziska i oparcia: biały;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obiciowy na oparcie i siedzisko: skóra lub skóra naturalna w kolorze białym. Siedzisko z oparciem wykonane jako jeden element, materiał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tworzywo sztuczne, sztywne, wytrzymałe.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- maksymalnie 70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szerokość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- maksymalnie 60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głębokość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- maksymalnie 50 cm (+/- 5 cm);  </w:t>
            </w:r>
          </w:p>
          <w:p w14:paraId="6A89023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wykończenia nóg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muszą być dedykowane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dla posadzek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wykładzinami PVC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F54F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B7D07" w:rsidRPr="00747616" w14:paraId="588A227C" w14:textId="77777777" w:rsidTr="008F445C">
        <w:trPr>
          <w:trHeight w:val="39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008A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5FF6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OBROTOWE NIETAPICEROWANE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231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Krzesło obrotowe, nietapicerowane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 na siedzisko i oparcie: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odporny na pyły, zanieczyszczenia rozpuszczalnikami oraz olejami, nie chłonące wody, o dużej odporności na uszkodzenia mechaniczne (np. poliuretan), zapewniający dużą łatwość czyszczenia;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podstawa: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pięcioramienna, wykonana z poliamidu wzmacnianego włóknem szklanym (lub innego materiału o co najmniej takiej samej wytrzymałości), z zamontowanymi stopkami lub kołami;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podnośniki pneumatyczne: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o skoku co najmniej od 130 lub 250 mm (+/- 10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m);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opcjonalnie: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podnóżek do każdego krzesła;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siedziska: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co najmniej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0 mm, nie więcej niż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mm (+/- 10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38342C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siedziska: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maksymalnie 41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(+/-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(+/-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50 mm (+/-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 oparcia: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maksymalnie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0x2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0x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0 mm (+/-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podłokietniki: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tak; </w:t>
            </w:r>
          </w:p>
          <w:p w14:paraId="3DA51F30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wykończenia nóg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muszą być dedykowane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dla posadzek z wykładzinami PVC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40F1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648C8C33" w14:textId="77777777" w:rsidTr="00931663">
        <w:trPr>
          <w:trHeight w:val="249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CD1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8DE5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TABORET OBROTOWY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OKRĄGŁY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8047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Taboret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siedzisko: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okrągłe, tapicerowane skórą syntetyczną;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konstrukcja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metalowa, chromowana; wyposażony w podnóżek i kółka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szystkie elementy poza siedziskiem wykonane z metalu);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siłownik: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gazowy, z regulacją wysokości siedziska od 60 do 80 cm (+/- 5 cm); 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min. 60cm - maks. 80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około 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tapicerowana: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średnica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cm (+/- 5 cm); </w:t>
            </w:r>
          </w:p>
          <w:p w14:paraId="091B07D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Wszystkie kółka jezdne w podstawach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musza być dedykowane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dla wykładzin PVC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EFEF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B7D07" w:rsidRPr="00747616" w14:paraId="73174EB7" w14:textId="77777777" w:rsidTr="00931663">
        <w:trPr>
          <w:trHeight w:val="44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5B69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D80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TABORET OBROTOWY TAPICEROWANY SKAJEM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B127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Krzesło: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stelaż: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metalowy, chromowany;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sprężyna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gazowa,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oparcie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z regulacją wysokości,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siedzisko: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wykonane z zastosowaniem wysokoelastycznych pianek lub z tworzywa o co najmniej takich samych właściwościach użytkowych;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podnóżek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z regulacją wysokości,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kółka: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podgumowane, wyposażone w mechanizm samohamujący.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tapicerka: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wykonana z materiału o właściwościach grzybobójczych i bakteriobójczych, o dużej wytrzymałości mechanicznej oraz wysokiej wytrzymałości na działanie ognia, z certyfikatem właściwym dla wyrobów do zastosowań medycznych; tapicerka zabezpieczona warstwą ochronną;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 tapicerki: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jasny;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od 60 do 80 cm (+/- 5 cm);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07D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podstawa:</w:t>
            </w:r>
            <w:r w:rsidRPr="00007D11">
              <w:rPr>
                <w:rFonts w:ascii="Times New Roman" w:eastAsia="Times New Roman" w:hAnsi="Times New Roman" w:cs="Times New Roman"/>
                <w:lang w:eastAsia="pl-PL"/>
              </w:rPr>
              <w:t xml:space="preserve">  średnica około 60 cm (+/- 5cm);</w:t>
            </w:r>
            <w:r w:rsidRPr="00007D1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07D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tapicerka:</w:t>
            </w:r>
            <w:r w:rsidRPr="00007D11">
              <w:rPr>
                <w:rFonts w:ascii="Times New Roman" w:eastAsia="Times New Roman" w:hAnsi="Times New Roman" w:cs="Times New Roman"/>
                <w:lang w:eastAsia="pl-PL"/>
              </w:rPr>
              <w:t xml:space="preserve">  średnica około 40 cm </w:t>
            </w:r>
            <w:r w:rsidRPr="00D94F28">
              <w:rPr>
                <w:rFonts w:ascii="Times New Roman" w:eastAsia="Times New Roman" w:hAnsi="Times New Roman" w:cs="Times New Roman"/>
                <w:lang w:eastAsia="pl-PL"/>
              </w:rPr>
              <w:t xml:space="preserve">(+/-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D94F28">
              <w:rPr>
                <w:rFonts w:ascii="Times New Roman" w:eastAsia="Times New Roman" w:hAnsi="Times New Roman" w:cs="Times New Roman"/>
                <w:lang w:eastAsia="pl-PL"/>
              </w:rPr>
              <w:t xml:space="preserve"> cm);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105D246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Wszystkie kółka jezdne w podstawach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muszą być dedykowane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dla wykładzin PVC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AE9C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B7D07" w:rsidRPr="00747616" w14:paraId="3D23DDA1" w14:textId="77777777" w:rsidTr="008F445C">
        <w:trPr>
          <w:trHeight w:val="427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BD9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0E1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SOFA DWUOSOBOWA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5A94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sofa z możliwością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rozłożenia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(w dwuosobowe łóżko);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materac: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prosty, twardy, wykonany z lekkiego materiału (np. z pianki), z pokryciem nadającym się do prania chemicznego, z jednoczesną możliwością zdjęcia i wyprania w pralce. </w:t>
            </w:r>
          </w:p>
          <w:p w14:paraId="5F86DD1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Szerokość: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maksymalnie 200 cm (+/- 10 cm);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Głębokość: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maksymalnie 100 cm (+/- 10 cm);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Głębokość siedziska: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maksymalnie 70 cm (+/- 10 cm);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siedziska: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maksymalnie 40 cm (+/- 10 cm);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całkowita: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maksymalnie 90 cm (+/- 10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Szerokość łóżka: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maksymalnie 140 cm (+/- 10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Długość łóżka: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maksymalnie 200 cm (+/- 10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 materaca: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nie więcej niż 200 cm (+/- 10 cm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dobrana do wymiarów sofy)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Szerokość materaca: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nie więcej niż140 cm (+/- 10 cm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dobrana do wymiarów sofy)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Grubość materaca: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maksymalnie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12 cm (+/- 3 cm).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53DDC3C1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A69D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47BFBF68" w14:textId="77777777" w:rsidTr="008F445C">
        <w:trPr>
          <w:trHeight w:val="22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486D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3664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FOTEL 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8E65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fotel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wykonany z drewna klejonego warstwowego, siedzisko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musi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posiadać amortyzację uzyskaną poprzez elastyczność elementów konstrukcyjnych drewnianych 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siedzisko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tapicerowane tkaniną;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szerokość: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maksymalnie 80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Szerokość siedziska: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maksymalnie 55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cm (+/- 5 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głębokość siedziska: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55 cm (+/- 5cm)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wysokość siedziska: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45 cm (+/- 5 cm)</w:t>
            </w:r>
          </w:p>
          <w:p w14:paraId="5D2B7A0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475E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1EC2919F" w14:textId="77777777" w:rsidTr="00931663">
        <w:trPr>
          <w:trHeight w:val="243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E5F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8E12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SIEDZISKO 4-MIEJSCOWE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0681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konstrukcja siedziska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- stelaż metalowy, chromowany,  łączącym 4 siedziska w jeden mebel; siedziska wykonane z lekkiego, wytrzymałego materiału (np. z polipropylenu),;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kolorystyka: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jasne, "żywe" kolory; </w:t>
            </w:r>
          </w:p>
          <w:p w14:paraId="75496504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głębokość siedziska: 560mm (+/- 10%)</w:t>
            </w:r>
          </w:p>
          <w:p w14:paraId="1BB548B6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szerokość pojedynczego siedziska: 500mm (max.+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/-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10%)</w:t>
            </w:r>
          </w:p>
          <w:p w14:paraId="14B32425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wysokość siedziska: 450mm (+/- 10%)</w:t>
            </w:r>
          </w:p>
          <w:p w14:paraId="377E517F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wysokość oparcia mierzona od posadzki: 745mm (+/- 8%)</w:t>
            </w:r>
          </w:p>
          <w:p w14:paraId="04093581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szerokość łączna całego mebla: 2200mm(+/-15%)</w:t>
            </w:r>
          </w:p>
          <w:p w14:paraId="70564A76" w14:textId="77777777" w:rsidR="006B7D07" w:rsidRPr="00964133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7E5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7B8CDB1E" w14:textId="77777777" w:rsidTr="00931663">
        <w:trPr>
          <w:trHeight w:val="295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53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3826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SIEDZISK0 5-MIEJSCOWE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FA58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konstrukcja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siedziska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na stelażu metalowym, chromowanym, łączącym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siedzisk; siedziska wykonane z lekkiego, wytrzymałego materiału (np. z polipropylenu),;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kolorystyka: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jasne, "żywe" kolory. 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6AE1FB6D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głębokość siedziska: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0mm (+/- 10%)</w:t>
            </w:r>
          </w:p>
          <w:p w14:paraId="7A776F5E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szerokość pojedynczego siedziska: 500mm (max.+10%)</w:t>
            </w:r>
          </w:p>
          <w:p w14:paraId="52F86335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wysokość siedziska: 450mm (+/- 10%)</w:t>
            </w:r>
          </w:p>
          <w:p w14:paraId="1E02BE0D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wysokość oparcia mierzona od posadzki: 745mm (+/- 8%)</w:t>
            </w:r>
          </w:p>
          <w:p w14:paraId="6A41AB5F" w14:textId="77777777" w:rsidR="006B7D07" w:rsidRPr="008F22E9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szerokość łączna całego mebla: max. 2600 mm(min. -5%)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539E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6B7D07" w:rsidRPr="00747616" w14:paraId="63A17DF4" w14:textId="77777777" w:rsidTr="00931663">
        <w:trPr>
          <w:trHeight w:val="708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FE8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E817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BIURKO PRACOWNICZE Z KONTENEREM PODBIURKOWYM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A7E7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nie większe niż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1600x800x750mm (+/- 50 mm)</w:t>
            </w:r>
          </w:p>
          <w:p w14:paraId="2DA011F9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Kolory blatów: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biały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Kolory profili metalowych: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biały; </w:t>
            </w:r>
          </w:p>
          <w:p w14:paraId="70DE5B1D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przekrój profili: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prostokątny;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Noga biurka: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zespolona belką poziomą o przekroju prostokąta (np. za pomocą spawania); całość połączona dwoma trawersami poprzecznymi (np. za pośrednictwem śrub metrycznych); </w:t>
            </w:r>
          </w:p>
          <w:p w14:paraId="1D5A69B0" w14:textId="77777777" w:rsidR="006B7D07" w:rsidRPr="006F2895" w:rsidRDefault="006B7D07" w:rsidP="008F445C"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konstrukcja trawersów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musi zapewniać dystans nie większy niż 10 mm (+/- 5 mm) między blatem 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urka a stelażem (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tzw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blat pływający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</w:t>
            </w:r>
            <w:r w:rsidRPr="006F2895">
              <w:rPr>
                <w:rFonts w:ascii="Times New Roman" w:eastAsia="Times New Roman" w:hAnsi="Times New Roman" w:cs="Times New Roman"/>
                <w:lang w:eastAsia="pl-PL"/>
              </w:rPr>
              <w:t>rozwi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ąz</w:t>
            </w:r>
            <w:r w:rsidRPr="006F2895">
              <w:rPr>
                <w:rFonts w:ascii="Times New Roman" w:eastAsia="Times New Roman" w:hAnsi="Times New Roman" w:cs="Times New Roman"/>
                <w:lang w:eastAsia="pl-PL"/>
              </w:rPr>
              <w:t>anie polegające na konstrukcji trawersów zapewniającej dystans 10 mm pomiędzy blatem biurka a stelażem, dzięki któremu osiąga się wrażenie unoszenia się blatu nad resztą biurka; mocowania blatu do konstrukcji ukryte głębiej pod blatem, zamiast umiejscowienia z brzegu, dzięki czemu osiąga się wizualną lekkość mebla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biurko powinno posiadać możliwość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poziomowania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co najmniej do 15mm.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blat biurka wykonany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płyty wiórowej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(np. płyta trójwarstwowa), pokrytej materiałem o wysokiej twardości oraz dużej odporności ogniowej (np. melaminą);</w:t>
            </w:r>
          </w:p>
          <w:p w14:paraId="30954C0C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grubość blatu: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co najmniej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(+/-2 mm)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krawędzie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oklejone obrzeżem z materiału o wysokiej odporności ogniowej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np.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ABS) o grubości co najmniej 2 mm;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biurka muszą być przystosowane do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poprowadzenia okablowania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 kanałach poziomym i pionowym, montażu przelotek i power portów oraz zamocowania przegród tapicerowanych; </w:t>
            </w:r>
          </w:p>
          <w:p w14:paraId="6A932A4B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kontenerów: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ACA7975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wkłady szuflad: metalowe szuflady, wyposażone w zamek centralny zamykany na klucz; szuflady o prowadnicach rolkowych; </w:t>
            </w:r>
            <w:r w:rsidRPr="006F2895">
              <w:rPr>
                <w:rFonts w:ascii="Times New Roman" w:eastAsia="Times New Roman" w:hAnsi="Times New Roman" w:cs="Times New Roman"/>
                <w:b/>
                <w:lang w:eastAsia="pl-PL"/>
              </w:rPr>
              <w:t>wysuw szuflad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- co najmniej 70 %, z blokadą wysuwu; oddzielna szuflada w formie piórnika;. </w:t>
            </w:r>
          </w:p>
          <w:p w14:paraId="34A23ACC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 frontów: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biały,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Kolory skrzyni  i pleców: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dąb jasny;</w:t>
            </w:r>
          </w:p>
          <w:p w14:paraId="4EB66DEA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Wszystkie kółka jezdne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przy kontenerach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muszą być dedykowane </w:t>
            </w:r>
            <w:r w:rsidRPr="00747616">
              <w:rPr>
                <w:rFonts w:ascii="Times New Roman" w:eastAsia="Times New Roman" w:hAnsi="Times New Roman" w:cs="Times New Roman"/>
                <w:lang w:eastAsia="pl-PL"/>
              </w:rPr>
              <w:t>dla wykładzin PVC</w:t>
            </w:r>
          </w:p>
          <w:p w14:paraId="47A380A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531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B7D07" w:rsidRPr="00747616" w14:paraId="17663531" w14:textId="77777777" w:rsidTr="00931663">
        <w:trPr>
          <w:trHeight w:val="38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DE1F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14FF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STOLIK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PŁYTY WIÓROWEJ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23EC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 blatu: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biały; wykonany z płyt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wiórow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, pokrytej materiałem o wysokiej twardości oraz dużej odporności ogniowej (np. folią melaminową); reszta elementów z tworzywa sztucznego (np. polipropylenowego)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 podstawy: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biały;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noga (szyna boczna):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wykonana ze stali;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452BF1CC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powłoka: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epoksydowa lub poliestrowa, proszkowa;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noga (strona wewnętrzna):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wykonana ze stali, powłoka proszkowa 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długość: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50 cm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60 cm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szerokość: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50 cm do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60 cm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60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75 cm (+/- 5 cm)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1E7E983" w14:textId="77777777" w:rsidR="006B7D07" w:rsidRPr="00EE4228" w:rsidRDefault="006B7D07" w:rsidP="008F445C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2E9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B7D07" w:rsidRPr="00747616" w14:paraId="06F49DEB" w14:textId="77777777" w:rsidTr="008F445C">
        <w:trPr>
          <w:trHeight w:val="2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66A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E3F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 PROFILI STALOWYCH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7522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stelaż: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wykonany z profili stalowych zamkniętych o przekroju czworokątnym;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wyposażony w stopki z możliwością regulacji.  blat z pokrytej materiałem o wysokiej twardości oraz dużej odporności ogniowej (np. melaminą); </w:t>
            </w:r>
          </w:p>
          <w:p w14:paraId="0898785D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szary; </w:t>
            </w:r>
          </w:p>
          <w:p w14:paraId="5C4E478C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700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750mm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(+/- 50 mm)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421BB5CD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szerokość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900 mm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1000mm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(+/- 50 mm)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</w:p>
          <w:p w14:paraId="3C1A618C" w14:textId="77777777" w:rsidR="006B7D07" w:rsidRPr="008F22E9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głębokość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550 mm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600 mm (+/- 50 mm).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1D29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60B747F8" w14:textId="77777777" w:rsidTr="00931663">
        <w:trPr>
          <w:trHeight w:val="48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2B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5B1F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SZAFA PRZECHOWYWANIE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7E5F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szerokość 800mm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(+/- 50mm), </w:t>
            </w:r>
          </w:p>
          <w:p w14:paraId="500FA846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głębokość 500mm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(+/-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0mm), </w:t>
            </w:r>
          </w:p>
          <w:p w14:paraId="03B77441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wysokość 1850mm (+/- 50mm) </w:t>
            </w:r>
          </w:p>
          <w:p w14:paraId="2FF39E88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skrzynia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mebla wykonana z płyty o grubości co najmniej 18 mm;</w:t>
            </w:r>
          </w:p>
          <w:p w14:paraId="301594BC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półki: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wykonane z płyty o grubości co najmniej 25 mm, powleczone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okleiną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 materiału o wysokiej odporności ogniowej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wykonany z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3B7069">
              <w:rPr>
                <w:rFonts w:ascii="Times New Roman" w:eastAsia="Times New Roman" w:hAnsi="Times New Roman" w:cs="Times New Roman"/>
                <w:lang w:eastAsia="pl-PL"/>
              </w:rPr>
              <w:t>ABS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materiału o co najmniej tej samej klasie odporności  ogniowej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) na krawędzi frontowej, dwie półki dolna i górna, po drugiej stronie, według modułu co najmniej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mm na całej wysokości;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mebel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podzielony symetrycznie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, z wydzieloną częścią z relingiem poprzecznym;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Wieniec dolny oraz górny: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wykonany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z płyty o grubości co najmniej 25 mm z doklejką (wykonana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materiału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ABS lub materiału o co najmniej tej samej klasie odporności ogniowej),  w kolorze płyty; dodatkowo należy zamocować wieniec dolny n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 metalowych nóżkach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zapewniających możliwość poziomowania.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fronty szaf: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wykonane z materiału pokrytego powierzchnią o wysokiej twardości oraz dużej odporności ogniowej (np. folią melaminą), w kolorze białym, krawędzie wykończone ABS lub materiałem o co najmniej takiej samej klasie odporności ogniowej; szafa musi mieć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wmontowany zamek na klucz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; do każdego zamka należy dostarczyć 3 komplety kluczy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 skrzyń: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biały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 frontów: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biały.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46F7B528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969A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6B7D07" w:rsidRPr="00747616" w14:paraId="581B0205" w14:textId="77777777" w:rsidTr="003B7069">
        <w:trPr>
          <w:trHeight w:val="15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CD82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DAF5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WIESZAK NA UBRANIA, WOLNOSTOJĄCY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9DAE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stojak wykonany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według nowoczesnego wzornictwa, forma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wysoki drążek pionowy z odgałęzieniami  </w:t>
            </w:r>
          </w:p>
          <w:p w14:paraId="37C1EA49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czarny; </w:t>
            </w:r>
          </w:p>
          <w:p w14:paraId="2545D6B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150 cm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180cm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(+/-20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metal;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F42249A" wp14:editId="7782EC47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57150</wp:posOffset>
                  </wp:positionV>
                  <wp:extent cx="0" cy="3371850"/>
                  <wp:effectExtent l="635" t="0" r="635" b="0"/>
                  <wp:wrapNone/>
                  <wp:docPr id="1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5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654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6B7D07" w:rsidRPr="00747616" w14:paraId="5264BE87" w14:textId="77777777" w:rsidTr="008F445C">
        <w:trPr>
          <w:trHeight w:val="43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5562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59BC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MAGAZYNOWY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3F8F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magazynowy,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 metalu;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półki: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wykonane z blachy stalowej o grubości co najmniej 1 mm; </w:t>
            </w:r>
          </w:p>
          <w:p w14:paraId="191B4EFB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blacha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podwójnie doginana, wzmacniana od spodu profilem C o udźwigu, przy półce o długości 1000 mm, co najmniej 150 kg.</w:t>
            </w:r>
          </w:p>
          <w:p w14:paraId="47B1BABD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słupy nośne: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element musi być wykonany z kątownika o wymiarach nie mniejszych niż 40×60×2 mm, perforowanego przynajmniej co 20 mm i wyposażonego w podstawkę z tworzywa sztucznego. </w:t>
            </w:r>
          </w:p>
          <w:p w14:paraId="0855D069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lang w:eastAsia="pl-PL"/>
              </w:rPr>
              <w:t>re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gały półkowe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muszą dodatkowo posiadać wzmocnienia w postaci kątowników montowanych pod najniższą i najwyższą półkę, usztywniających całą konstrukcję;  konstrukcja wsporników pionowych powinna umożliwiać dowolną konfigurację odległości pomiędzy półkami, z możliwością wielokrotnej zmiany. mebel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lakierowany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proszkowo,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szary; </w:t>
            </w:r>
          </w:p>
          <w:p w14:paraId="5F290743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udźwig regału (1 moduł):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co najmniej 800 kg; </w:t>
            </w:r>
          </w:p>
          <w:p w14:paraId="44087B3E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wysokość co najmniej 2000mm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(+/- 80 mm)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146CD490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szerokość co najmniej 700mm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(+/-30 ,mm)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2E236664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głębokość co najmniej 500 mm (+/- 10mm). </w:t>
            </w:r>
          </w:p>
          <w:p w14:paraId="1F1BC825" w14:textId="77777777" w:rsidR="006B7D07" w:rsidRPr="00204D14" w:rsidRDefault="006B7D07" w:rsidP="008F445C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07AA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6B7D07" w:rsidRPr="00747616" w14:paraId="4082F295" w14:textId="77777777" w:rsidTr="008F445C">
        <w:trPr>
          <w:trHeight w:val="203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C9A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3ECD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05E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podstawa: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wykonana ze stali nierdzewnej pomalowanej proszkowo;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siedzisko: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wykonane z tworzywa termoutwardzonego (np. płyta kompaktowa </w:t>
            </w:r>
            <w:r w:rsidRPr="008E1DC5">
              <w:rPr>
                <w:rFonts w:ascii="Times New Roman" w:eastAsia="Times New Roman" w:hAnsi="Times New Roman" w:cs="Times New Roman"/>
                <w:lang w:eastAsia="pl-PL"/>
              </w:rPr>
              <w:t>HPL)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szerokość nie więcej niż 35 cm (+/- 5 cm); długość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więcej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niż 100 cm (+/- 10 cm); wysokość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od 40cm do 45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z pale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ty RAL,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ciemny szary,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 siedziska: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1DC5">
              <w:rPr>
                <w:rFonts w:ascii="Times New Roman" w:eastAsia="Times New Roman" w:hAnsi="Times New Roman" w:cs="Times New Roman"/>
                <w:lang w:eastAsia="pl-PL"/>
              </w:rPr>
              <w:t>z palety RAL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, biały.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668C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B7D07" w:rsidRPr="00747616" w14:paraId="20A31AC7" w14:textId="77777777" w:rsidTr="00931663">
        <w:trPr>
          <w:trHeight w:val="31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234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633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 DO PRZEWIJANIA NIEMOWLĄT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EC28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osłony stolika: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umieszczone z trzech stron, </w:t>
            </w:r>
            <w:r w:rsidRPr="000E533D">
              <w:rPr>
                <w:rFonts w:ascii="Times New Roman" w:eastAsia="Times New Roman" w:hAnsi="Times New Roman" w:cs="Times New Roman"/>
                <w:b/>
                <w:lang w:eastAsia="pl-PL"/>
              </w:rPr>
              <w:t>wykonane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z tworzywa piankowego, zapewniające maksymalne możliwe bezpieczeństwo niemowlaka;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stolika: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wykonana z profili stalowych zapewniających dużą stabilność oraz wytrzymałość;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blat: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obłożony tworzywem piankowym i tapicerowany skórą ekologiczną.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stopki: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 regulowaną wysokością zapewniającą możliwość umieszczenie stolika na nierównych powierzchniach; wyposażony w szafkę znajdującą się pod blatem stolika: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wymiary: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wysokość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większa niż 90 cm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szerokość blatu - nie mniejsza niż 80x100 cm (+/- 5 cm); dopuszczalne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obciążenie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co najmniej 100 kg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A1EE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6B7D07" w:rsidRPr="00747616" w14:paraId="337640EA" w14:textId="77777777" w:rsidTr="00F46D2C">
        <w:trPr>
          <w:trHeight w:val="168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CAD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0E28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STOLIK DLA DZIECI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EF0B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nogi stolika: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wykonane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 lekkiego materiału (np z lakierowanej sklejki); </w:t>
            </w:r>
          </w:p>
          <w:p w14:paraId="30AC6305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blat: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wykonany z lakierowanej płyty MDF; </w:t>
            </w:r>
          </w:p>
          <w:p w14:paraId="605F917A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nie więcej niż 85 x 85 x 50 cm (+/- 5 cm); </w:t>
            </w:r>
          </w:p>
          <w:p w14:paraId="4D5CED48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różowy. </w:t>
            </w:r>
          </w:p>
          <w:p w14:paraId="0107B595" w14:textId="77777777" w:rsidR="006B7D07" w:rsidRPr="00711D1D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C11D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57F2BE25" w14:textId="77777777" w:rsidTr="00931663">
        <w:trPr>
          <w:trHeight w:val="17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2C02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268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SIEDZISKO DZIECIĘCE - SŁONIK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CF85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 kształcie słonia;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głębokość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60 cm do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80 cm (+/- 5 cm); wysokość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 30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45 cm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 (+/- 5 cm).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szerokość: od 35 cm do 80 cm (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+/- 5 cm).</w:t>
            </w:r>
          </w:p>
          <w:p w14:paraId="14D9050D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4A36E2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Wykończenia nóg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muszą być dedykowane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dla posadzek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wykładzinami PVC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E0D8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443CF755" w14:textId="77777777" w:rsidTr="00931663">
        <w:trPr>
          <w:trHeight w:val="32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7F1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58B0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SIEDZISKO DZIECIĘCE 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238A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2336F0">
              <w:rPr>
                <w:rFonts w:ascii="Times New Roman" w:eastAsia="Times New Roman" w:hAnsi="Times New Roman" w:cs="Times New Roman"/>
                <w:bCs/>
                <w:lang w:eastAsia="pl-PL"/>
              </w:rPr>
              <w:t>siedzisko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formie poduszki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553498A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 siedziska: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o dużej wytrzymałości mechanicznej, odporny na przetarcia oraz promieniowanie UV (np. przędza poliestrowa); </w:t>
            </w:r>
          </w:p>
          <w:p w14:paraId="5738F5E5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pokrowiec: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wodoodporny, wykonany z oddychającego materiału odpornego na zabrudzenia, łatwy w czyszczeniu; </w:t>
            </w:r>
          </w:p>
          <w:p w14:paraId="3F3E25F6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mocowanie: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rzep z potrójnym szwem;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jasny, nasycony;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wypełnienie: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granulat poliestrowy; zaokrąglone rogi; mebel wyposażony w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metalowy uchwyt,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ułatwiający przenoszenie siedziska.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szerokość: nie większa niż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(+/-10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; wysokość: nie większa niż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(+/- 20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E432B0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860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464D285B" w14:textId="77777777" w:rsidTr="00931663">
        <w:trPr>
          <w:trHeight w:val="16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545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83FF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KRZESEŁKO DZIECIĘCE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80D0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krzesełko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kształcie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psa;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pomarańczowy;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szerokość: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30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(+/- 5 cm), długość: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45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(+/- 5 cm), wysokość: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od 40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 (+/- 5 cm);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tworzywo sztuczne o dużej wytrzymałości mechanicznej i ogniowej. Wykończenia nóg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muszą być dedykowane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dla posadzek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wykładzinami PVC</w:t>
            </w:r>
          </w:p>
          <w:p w14:paraId="041B87BA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4AF52CE" wp14:editId="0508A226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85725</wp:posOffset>
                  </wp:positionV>
                  <wp:extent cx="0" cy="2028825"/>
                  <wp:effectExtent l="635" t="635" r="635" b="0"/>
                  <wp:wrapNone/>
                  <wp:docPr id="2" name="Obraz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Obraz 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AE15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B7D07" w:rsidRPr="00747616" w14:paraId="160E62DC" w14:textId="77777777" w:rsidTr="008F445C">
        <w:trPr>
          <w:trHeight w:val="19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04E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BD3A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KRZESEŁKO 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3375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materiał: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tworzywo sztuczne o dużej wytrzymałości mechanicznej i ogniowej;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kolor: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pomarańczowy;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wysokość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50 cm do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szerokość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40 cm (+/- 5 cm)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głębokość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35 cm do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40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wysokość siedziska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do 30 cm (+/- 5 cm)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38ED0418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Wykończenia nóg  muszą być dedykowane dla posadzek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wykładzinami PVC</w:t>
            </w:r>
          </w:p>
          <w:p w14:paraId="77C2D878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7414247" wp14:editId="5D9879A7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76200</wp:posOffset>
                  </wp:positionV>
                  <wp:extent cx="0" cy="2019300"/>
                  <wp:effectExtent l="635" t="0" r="635" b="0"/>
                  <wp:wrapNone/>
                  <wp:docPr id="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2733" t="13695" r="11476" b="8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65F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B7D07" w:rsidRPr="00747616" w14:paraId="71DCC067" w14:textId="77777777" w:rsidTr="008F445C">
        <w:trPr>
          <w:trHeight w:val="2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4E0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BCDA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SIEDZISKO-PUFA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E963" w14:textId="77777777" w:rsidR="006B7D07" w:rsidRPr="008979BA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tkanina odporna na plamy i przecieranie, o dużej wytrzymałości mechanicznej; 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wypełnienie: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granulat styropianowy (zamknięty w osobnej poszewce); 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pokrowiec: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wodoodporny, wykonany z oddychającego materiału odpornego na zabrudzenia, łatwy w czyszczeniu; wymiary (w najszerszych miejscach): średnica około 70cm (+/- 5 cm)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wysokość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60 cm do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 70cm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(+/- 5 cm).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 xml:space="preserve">Waga: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3,5 do </w:t>
            </w:r>
            <w:r w:rsidRPr="008979BA">
              <w:rPr>
                <w:rFonts w:ascii="Times New Roman" w:eastAsia="Times New Roman" w:hAnsi="Times New Roman" w:cs="Times New Roman"/>
                <w:lang w:eastAsia="pl-PL"/>
              </w:rPr>
              <w:t>4kg (+/- 1,5 kg)</w:t>
            </w:r>
            <w:r w:rsidRPr="008979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4DEA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6B7D07" w:rsidRPr="00747616" w14:paraId="3306F25C" w14:textId="77777777" w:rsidTr="008F445C">
        <w:trPr>
          <w:trHeight w:val="52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2AAD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010B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SZAFKI UBRANIOWE STALOWE Z FRONTAMI Z PŁYTY HPL MALOWANEJ PROSZKOWO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E6C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korpus: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wykonany z blachy ocynkowanej, lakierowany proszkowo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otwory wentylacyjne: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w korpusie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fronty: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wykonane z tworzywa termoutwardzonego (np. płyta kompaktowa </w:t>
            </w:r>
            <w:r w:rsidRPr="008E1DC5">
              <w:rPr>
                <w:rFonts w:ascii="Times New Roman" w:eastAsia="Times New Roman" w:hAnsi="Times New Roman" w:cs="Times New Roman"/>
                <w:lang w:eastAsia="pl-PL"/>
              </w:rPr>
              <w:t>HPL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), lakierowane (wysoki połysk lub matowe)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dopuszczalne jest wykonanie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szafek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umiejscowionych na ławce, na nóżce lub na cokole;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szafa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1 drzwiowa,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szerokość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drzwi: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500 mm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ryglowanie: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trzypunktowe,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blacha, grubość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mniejsza niż 0.8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mm,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cokołu: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mniejsza niż 50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mm,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wyposażona w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drążek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z co najmniej 2 haczykami oraz półkę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malowana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proszkowo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72167">
              <w:rPr>
                <w:rFonts w:ascii="Times New Roman" w:eastAsia="Times New Roman" w:hAnsi="Times New Roman" w:cs="Times New Roman"/>
                <w:b/>
                <w:lang w:eastAsia="pl-PL"/>
              </w:rPr>
              <w:t>kolor: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1DC5">
              <w:rPr>
                <w:rFonts w:ascii="Times New Roman" w:eastAsia="Times New Roman" w:hAnsi="Times New Roman" w:cs="Times New Roman"/>
                <w:lang w:eastAsia="pl-PL"/>
              </w:rPr>
              <w:t>RAL 7047 -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jasnoszary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drzwi oraz korpus: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dopuszczalne rozwiązania -  perforacja lub bez perforacji,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mebel wyposażony w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regulowane stopki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zamki zbliżeniowe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: należy do każdego zamka dostarczyć dwa komplety kluczy: dodatkowo należy dostarczyć 3 komplety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kluczy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otwierających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wszystkie szafki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szerokość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pojedynczego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schowka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co najmniej 40 cm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głębokość schowka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co najmniej 50 cm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D7FF008" wp14:editId="7028401D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1152525</wp:posOffset>
                  </wp:positionV>
                  <wp:extent cx="0" cy="3219450"/>
                  <wp:effectExtent l="635" t="0" r="635" b="635"/>
                  <wp:wrapNone/>
                  <wp:docPr id="4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78140" t="3458" r="7330" b="81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1E3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B7D07" w:rsidRPr="00747616" w14:paraId="418D96F5" w14:textId="77777777" w:rsidTr="008F445C">
        <w:trPr>
          <w:trHeight w:val="170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7237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63B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 JADALNY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9AF3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drewno (blat);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nogi stołu: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lite drewno, zabezpieczone przed skutkami używania, o dużej wytrzymałości mechanicznej;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długość: nie większa niż 140 cm (+/- 10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>szerokość: nie większa niż 80 cm 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wysokość: nie większa niż 80 cm (+/- 5 cm) </w:t>
            </w:r>
          </w:p>
          <w:p w14:paraId="6EE43CB5" w14:textId="77777777" w:rsidR="006B7D07" w:rsidRPr="00711D1D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E331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08D240CF" w14:textId="77777777" w:rsidTr="008F445C">
        <w:trPr>
          <w:trHeight w:val="326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0BC5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6B7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STOLIK DWUELEMENTOWY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B706" w14:textId="77777777" w:rsidR="006B7D07" w:rsidRPr="00EE4228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blat i nogi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gięta sklejka z okleiną brzozową;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bezbarwne, malowane lakierem akrylowy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krawędzi: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bezbarwny, malowane lakierem akrylowym;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większego elementu: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długość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więcej niż 75 cm (+/- 5 cm); szerokość: nie większa niż 65 cm/65 cm (+/- 5 cm); zakłada się, że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stolik złożony jest z dwóch elementów, które stanowią całość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i są liczone jako pojedynczy mebel, w tym: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większy stolik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o wymiarach i parametrach podanych powyżej oraz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mniejszy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o parametrach podanych powyżej oraz wymiarach proporcjonalnych, dopasowanych do większego elementu.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4D6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3BEAC1A7" w14:textId="77777777" w:rsidTr="008F445C">
        <w:trPr>
          <w:trHeight w:val="2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EC0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0C60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UNIWERSALNY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9E2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Mebel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medyczny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regał przystosowany do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magazynowania naczyń szpitalnych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(baseny, kaczki, kosze sterylizacyjne); mebel posiada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do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6 półek; półki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z możliwością regulacji wysokości; możliwość zamontowania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półek prętowych; mebel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jezdny, z możliwością dowolnego przemieszczania, wyposażony w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kółka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długość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więcej niż 500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 (+/- 100 mm); głębokość – nie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więcej niż 400 mm (+/- 50 mm); wysokość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nie więcej niż 2000 mm (+/- 100 mm).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330973D" wp14:editId="0A26DEFF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28575</wp:posOffset>
                  </wp:positionV>
                  <wp:extent cx="0" cy="2457450"/>
                  <wp:effectExtent l="635" t="0" r="635" b="635"/>
                  <wp:wrapNone/>
                  <wp:docPr id="5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4CB5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B7D07" w:rsidRPr="00747616" w14:paraId="6DA07023" w14:textId="77777777" w:rsidTr="008F445C">
        <w:trPr>
          <w:trHeight w:val="264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EDEC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0CC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NA OBUWIE MEDYCZNE Z WIESZAKAMI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88B0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medyczny 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stal;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konstrukcja: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ażurowa; mebel wyposażony w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wieszaki na ubrania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szpitalne oraz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 na obuwie medyczne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regał musi posiadać nie mniej niż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wieszaków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na ubranie, przy czym jednemu wieszakowi odpowiada jedno miejsce na obuwie medyczne; możliwość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regulowania wysokości wieszaków;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wyposaż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ny w wysuwaną tacę ociekową do zamontowania na jednej z półek na obuwie; </w:t>
            </w:r>
          </w:p>
          <w:p w14:paraId="68C39509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Wysokość: od 800 mm do 1500 mm (+/-100 mm);</w:t>
            </w:r>
          </w:p>
          <w:p w14:paraId="323976F4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Szerokość: od 500 mm do 800 mm (+/-150 mm)</w:t>
            </w:r>
          </w:p>
          <w:p w14:paraId="61952BB5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Głębokość: od 400 mm do 500 mm (+/- 50 mm).</w:t>
            </w:r>
          </w:p>
          <w:p w14:paraId="32BA9A05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0459C54" wp14:editId="598B052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28575</wp:posOffset>
                  </wp:positionV>
                  <wp:extent cx="0" cy="2790825"/>
                  <wp:effectExtent l="0" t="635" r="1270" b="0"/>
                  <wp:wrapNone/>
                  <wp:docPr id="6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9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E6F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B7D07" w:rsidRPr="00747616" w14:paraId="1082E18D" w14:textId="77777777" w:rsidTr="008F445C">
        <w:trPr>
          <w:trHeight w:val="21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EA6C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06E1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NA OBUWIE MEDYCZNE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B0D2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medyczny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; wykonany z tworzywa termoutwardzonego (np. płyta kompaktowa HPL); mebel posiada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przegródki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do ustawiania obuwia umiejscowione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obu stronach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przegródek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od 10 do 15 (+/-5)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wymiary mebla dobrane do indywidualnych rozwiązań danego modelu, dopasowane do zakładanej liczby użytkowników (oferowanej liczby przegródek); przegródki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numerowane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stal nierdzewna;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biały, malowanie proszkowe. </w:t>
            </w:r>
          </w:p>
          <w:p w14:paraId="33D01BEA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BF9E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B7D07" w:rsidRPr="00747616" w14:paraId="2EB34A55" w14:textId="77777777" w:rsidTr="003B7069">
        <w:trPr>
          <w:trHeight w:val="293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86D6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8473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WYSOKIE (dziecięce)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1F45" w14:textId="77777777" w:rsidR="006B7D07" w:rsidRPr="00EE4228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Mebel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przedszkolny; wyposażony w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wysuwaną tackę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stanowiącą bla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dla dziecka;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 siedziska: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kubełkowe;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tacka i rama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wzmacniane tworzywo polipropylenowe lub inne, o wysokiej wytrzymałości mechanicznej i ogniowej; siedzisko - tworzywo o wysokiej odporności ogniowej (ABS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materiału o co najmniej tej samej klasie odporności  ogniowej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)), z elementami z tworzywa o podwyższonej odporności mechanicznej, np. z grupy poliamidów;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szerokość: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45 cm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do 50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głębokość: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55 cm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do 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wysokość siedziska: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55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do 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wysokość: do 90 cm (+/- 5 cm);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biały. </w:t>
            </w:r>
            <w:r w:rsidRPr="0074761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55088D2" wp14:editId="3D9DC538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28575</wp:posOffset>
                  </wp:positionV>
                  <wp:extent cx="0" cy="3057525"/>
                  <wp:effectExtent l="635" t="635" r="635" b="0"/>
                  <wp:wrapNone/>
                  <wp:docPr id="7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Obraz 5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38200" t="12450" r="24098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7EB1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B7D07" w:rsidRPr="00747616" w14:paraId="52A3D003" w14:textId="77777777" w:rsidTr="008F445C">
        <w:trPr>
          <w:trHeight w:val="19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6649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DC54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KRZESEŁKO DZIECIĘCE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C3E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Mebel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przedszkolny;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wzmacniane tworzywo polipropylenowe lub inne, o wysokiej wytrzymałości mechanicznej i ogniowej; (np. ABS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lub materiału o co najmniej tej samej klasie odporności  ogniowej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);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wysokość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55 cm do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szerokość: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35 do 40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głębokość: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35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do 40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wysokość siedziska: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30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do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cm (+/- 5 cm) 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8A3C285" wp14:editId="6D6A459A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28575</wp:posOffset>
                  </wp:positionV>
                  <wp:extent cx="0" cy="2162175"/>
                  <wp:effectExtent l="0" t="0" r="1270" b="0"/>
                  <wp:wrapNone/>
                  <wp:docPr id="8" name="Obraz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Obraz 6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21800" t="3288" r="23000" b="7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4564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B7D07" w:rsidRPr="00747616" w14:paraId="1798FFE6" w14:textId="77777777" w:rsidTr="008F445C">
        <w:trPr>
          <w:trHeight w:val="2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F640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FC6B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(na podstawkach)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88CA" w14:textId="77777777" w:rsidR="006B7D07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Mebel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rama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wykonana z chromowanej stali nierdzewnej, płozy (lub podstawki w innym kształcie)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lite drewno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np.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klonowe lub drewno o podobnych właściwościach mechanicznych i estetycznych), siedzisko, oparcie, podłokietniki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pol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ipropylen lub inne tworzywo termoplastyczne;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kolory: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siedzisko, oparcie, podłokietniki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biały lub niebieski;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szerokość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60 cm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do 65 cm, głębokość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65 cm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do 70 cm, (+/- 5 cm).  wysokość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65 cm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do 70 cm(+/- 5 cm)., wysokość siedziska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35 cm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40 cm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(+/- 5 cm). </w:t>
            </w:r>
          </w:p>
          <w:p w14:paraId="0CE260DD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AAA998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059C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2C9E402D" w14:textId="77777777" w:rsidTr="003B7069">
        <w:trPr>
          <w:trHeight w:val="11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E64E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30AD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STOLIK DOSTAWKA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3DBA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Mebel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użytkowy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okrągły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drewno;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kolor: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 morska zieleń; </w:t>
            </w:r>
            <w:r w:rsidRPr="00711D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wykończenie: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lakier nitrocelulozowy; wymiary: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średnica 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>około 40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(+/- 2 cm)</w:t>
            </w:r>
            <w:r w:rsidRPr="00711D1D">
              <w:rPr>
                <w:rFonts w:ascii="Times New Roman" w:eastAsia="Times New Roman" w:hAnsi="Times New Roman" w:cs="Times New Roman"/>
                <w:lang w:eastAsia="pl-PL"/>
              </w:rPr>
              <w:t xml:space="preserve">, wysokość - około 50 cm (+/- 5 cm). </w:t>
            </w:r>
          </w:p>
          <w:p w14:paraId="6E660373" w14:textId="77777777" w:rsidR="006B7D07" w:rsidRPr="00711D1D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1D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4EC8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B7D07" w:rsidRPr="00747616" w14:paraId="33C45D75" w14:textId="77777777" w:rsidTr="003B7069">
        <w:trPr>
          <w:trHeight w:val="12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B8F1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D109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STOLIK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-SIEDZISKO</w:t>
            </w: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DLA DZIECI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3E28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Mebel 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przedszkolny; </w:t>
            </w:r>
            <w:r w:rsidRPr="00A7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 drewno; </w:t>
            </w:r>
            <w:r w:rsidRPr="00A7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wymiary stolika: 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40 cm 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, średnica siedziska: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55 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>do 60 cm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(+/- 5 cm)</w:t>
            </w:r>
            <w:r w:rsidRPr="00A70BA9">
              <w:rPr>
                <w:rFonts w:ascii="Times New Roman" w:eastAsia="Times New Roman" w:hAnsi="Times New Roman" w:cs="Times New Roman"/>
                <w:lang w:eastAsia="pl-PL"/>
              </w:rPr>
              <w:t xml:space="preserve">.; </w:t>
            </w:r>
          </w:p>
          <w:p w14:paraId="15A84FFD" w14:textId="77777777" w:rsidR="006B7D07" w:rsidRPr="00747616" w:rsidRDefault="006B7D07" w:rsidP="008F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4D03" w14:textId="77777777" w:rsidR="006B7D07" w:rsidRPr="00747616" w:rsidRDefault="006B7D07" w:rsidP="008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7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67E4B388" w14:textId="77777777" w:rsidR="003B7069" w:rsidRDefault="006B7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8095C4" w14:textId="15CBC965" w:rsidR="008151D5" w:rsidRPr="00747616" w:rsidRDefault="008151D5">
      <w:pPr>
        <w:rPr>
          <w:rFonts w:ascii="Times New Roman" w:hAnsi="Times New Roman" w:cs="Times New Roman"/>
        </w:rPr>
      </w:pPr>
    </w:p>
    <w:sectPr w:rsidR="008151D5" w:rsidRPr="00747616" w:rsidSect="008151D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6D13F" w14:textId="77777777" w:rsidR="0075612A" w:rsidRDefault="0075612A" w:rsidP="00747616">
      <w:pPr>
        <w:spacing w:after="0" w:line="240" w:lineRule="auto"/>
      </w:pPr>
      <w:r>
        <w:separator/>
      </w:r>
    </w:p>
  </w:endnote>
  <w:endnote w:type="continuationSeparator" w:id="0">
    <w:p w14:paraId="74FB5E52" w14:textId="77777777" w:rsidR="0075612A" w:rsidRDefault="0075612A" w:rsidP="0074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0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CC3157" w14:textId="77777777" w:rsidR="00263E11" w:rsidRDefault="00263E11">
        <w:pPr>
          <w:pStyle w:val="Stopka"/>
          <w:jc w:val="right"/>
        </w:pPr>
        <w:r w:rsidRPr="00747616">
          <w:rPr>
            <w:rFonts w:ascii="Times New Roman" w:hAnsi="Times New Roman" w:cs="Times New Roman"/>
          </w:rPr>
          <w:fldChar w:fldCharType="begin"/>
        </w:r>
        <w:r w:rsidRPr="00747616">
          <w:rPr>
            <w:rFonts w:ascii="Times New Roman" w:hAnsi="Times New Roman" w:cs="Times New Roman"/>
          </w:rPr>
          <w:instrText xml:space="preserve"> PAGE   \* MERGEFORMAT </w:instrText>
        </w:r>
        <w:r w:rsidRPr="00747616">
          <w:rPr>
            <w:rFonts w:ascii="Times New Roman" w:hAnsi="Times New Roman" w:cs="Times New Roman"/>
          </w:rPr>
          <w:fldChar w:fldCharType="separate"/>
        </w:r>
        <w:r w:rsidR="008E1DC5">
          <w:rPr>
            <w:rFonts w:ascii="Times New Roman" w:hAnsi="Times New Roman" w:cs="Times New Roman"/>
            <w:noProof/>
          </w:rPr>
          <w:t>8</w:t>
        </w:r>
        <w:r w:rsidRPr="00747616">
          <w:rPr>
            <w:rFonts w:ascii="Times New Roman" w:hAnsi="Times New Roman" w:cs="Times New Roman"/>
          </w:rPr>
          <w:fldChar w:fldCharType="end"/>
        </w:r>
      </w:p>
    </w:sdtContent>
  </w:sdt>
  <w:p w14:paraId="078DD95C" w14:textId="77777777" w:rsidR="00263E11" w:rsidRDefault="00263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31DD" w14:textId="77777777" w:rsidR="0075612A" w:rsidRDefault="0075612A" w:rsidP="00747616">
      <w:pPr>
        <w:spacing w:after="0" w:line="240" w:lineRule="auto"/>
      </w:pPr>
      <w:r>
        <w:separator/>
      </w:r>
    </w:p>
  </w:footnote>
  <w:footnote w:type="continuationSeparator" w:id="0">
    <w:p w14:paraId="5F920804" w14:textId="77777777" w:rsidR="0075612A" w:rsidRDefault="0075612A" w:rsidP="00747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6"/>
    <w:rsid w:val="00007D11"/>
    <w:rsid w:val="00010F21"/>
    <w:rsid w:val="00035D1B"/>
    <w:rsid w:val="00072588"/>
    <w:rsid w:val="0008447D"/>
    <w:rsid w:val="000E533D"/>
    <w:rsid w:val="000F424B"/>
    <w:rsid w:val="0010284D"/>
    <w:rsid w:val="00103395"/>
    <w:rsid w:val="00124E8C"/>
    <w:rsid w:val="0013449E"/>
    <w:rsid w:val="00137139"/>
    <w:rsid w:val="00157158"/>
    <w:rsid w:val="00171859"/>
    <w:rsid w:val="001B2DB5"/>
    <w:rsid w:val="001E2B9D"/>
    <w:rsid w:val="001F3325"/>
    <w:rsid w:val="001F3AD5"/>
    <w:rsid w:val="00204D14"/>
    <w:rsid w:val="002336F0"/>
    <w:rsid w:val="00245E0B"/>
    <w:rsid w:val="00247400"/>
    <w:rsid w:val="00263E11"/>
    <w:rsid w:val="00275D8B"/>
    <w:rsid w:val="00291F42"/>
    <w:rsid w:val="002D130E"/>
    <w:rsid w:val="002D568D"/>
    <w:rsid w:val="002E04E4"/>
    <w:rsid w:val="002F0FDB"/>
    <w:rsid w:val="00317C77"/>
    <w:rsid w:val="00352648"/>
    <w:rsid w:val="003A7FA3"/>
    <w:rsid w:val="003B6DBB"/>
    <w:rsid w:val="003B7069"/>
    <w:rsid w:val="003E660F"/>
    <w:rsid w:val="00493001"/>
    <w:rsid w:val="00513C95"/>
    <w:rsid w:val="00524AC0"/>
    <w:rsid w:val="005A2C3F"/>
    <w:rsid w:val="005A426D"/>
    <w:rsid w:val="005F2AC0"/>
    <w:rsid w:val="006209B3"/>
    <w:rsid w:val="006A6C02"/>
    <w:rsid w:val="006B7D07"/>
    <w:rsid w:val="006C3418"/>
    <w:rsid w:val="006D46D5"/>
    <w:rsid w:val="006D7363"/>
    <w:rsid w:val="006F2895"/>
    <w:rsid w:val="00711D1D"/>
    <w:rsid w:val="007448D3"/>
    <w:rsid w:val="0074591E"/>
    <w:rsid w:val="00747616"/>
    <w:rsid w:val="0075612A"/>
    <w:rsid w:val="00782952"/>
    <w:rsid w:val="008151D5"/>
    <w:rsid w:val="008979BA"/>
    <w:rsid w:val="008E1DC5"/>
    <w:rsid w:val="008E69D5"/>
    <w:rsid w:val="008F22E9"/>
    <w:rsid w:val="00931663"/>
    <w:rsid w:val="009562B8"/>
    <w:rsid w:val="00964133"/>
    <w:rsid w:val="00972167"/>
    <w:rsid w:val="009B5B63"/>
    <w:rsid w:val="009C2247"/>
    <w:rsid w:val="009D7287"/>
    <w:rsid w:val="009E06E8"/>
    <w:rsid w:val="009E3FA3"/>
    <w:rsid w:val="00A01D3C"/>
    <w:rsid w:val="00A70BA9"/>
    <w:rsid w:val="00A87915"/>
    <w:rsid w:val="00AB5CAF"/>
    <w:rsid w:val="00B65B93"/>
    <w:rsid w:val="00B74169"/>
    <w:rsid w:val="00B76039"/>
    <w:rsid w:val="00B97A37"/>
    <w:rsid w:val="00BA3769"/>
    <w:rsid w:val="00C80665"/>
    <w:rsid w:val="00C861D0"/>
    <w:rsid w:val="00CC3D05"/>
    <w:rsid w:val="00CD5503"/>
    <w:rsid w:val="00CF28C4"/>
    <w:rsid w:val="00CF4354"/>
    <w:rsid w:val="00D048F8"/>
    <w:rsid w:val="00D41554"/>
    <w:rsid w:val="00D523A5"/>
    <w:rsid w:val="00D55800"/>
    <w:rsid w:val="00D6544A"/>
    <w:rsid w:val="00D73112"/>
    <w:rsid w:val="00D94F28"/>
    <w:rsid w:val="00DA54BE"/>
    <w:rsid w:val="00DC3695"/>
    <w:rsid w:val="00E67555"/>
    <w:rsid w:val="00EA3E3A"/>
    <w:rsid w:val="00EE4228"/>
    <w:rsid w:val="00F178F6"/>
    <w:rsid w:val="00F3584F"/>
    <w:rsid w:val="00F46D2C"/>
    <w:rsid w:val="00F51D98"/>
    <w:rsid w:val="00F73957"/>
    <w:rsid w:val="00F841F9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E184"/>
  <w15:docId w15:val="{05EC1A85-6725-476C-B51F-31CD66D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16"/>
  </w:style>
  <w:style w:type="paragraph" w:styleId="Stopka">
    <w:name w:val="footer"/>
    <w:basedOn w:val="Normalny"/>
    <w:link w:val="StopkaZnak"/>
    <w:uiPriority w:val="99"/>
    <w:unhideWhenUsed/>
    <w:rsid w:val="0074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16"/>
  </w:style>
  <w:style w:type="character" w:styleId="Odwoaniedokomentarza">
    <w:name w:val="annotation reference"/>
    <w:basedOn w:val="Domylnaczcionkaakapitu"/>
    <w:uiPriority w:val="99"/>
    <w:semiHidden/>
    <w:unhideWhenUsed/>
    <w:rsid w:val="00CF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54"/>
    <w:rPr>
      <w:rFonts w:ascii="Segoe UI" w:hAnsi="Segoe UI" w:cs="Segoe UI"/>
      <w:sz w:val="18"/>
      <w:szCs w:val="18"/>
    </w:rPr>
  </w:style>
  <w:style w:type="character" w:customStyle="1" w:styleId="ft">
    <w:name w:val="ft"/>
    <w:basedOn w:val="Domylnaczcionkaakapitu"/>
    <w:rsid w:val="003A7FA3"/>
  </w:style>
  <w:style w:type="paragraph" w:styleId="Poprawka">
    <w:name w:val="Revision"/>
    <w:hidden/>
    <w:uiPriority w:val="99"/>
    <w:semiHidden/>
    <w:rsid w:val="00F3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78B0-7BE6-4575-92CC-DAA7C4E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2948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Doniecki</dc:creator>
  <cp:keywords/>
  <dc:description/>
  <cp:lastModifiedBy>Leman Anna</cp:lastModifiedBy>
  <cp:revision>4</cp:revision>
  <cp:lastPrinted>2015-08-13T07:28:00Z</cp:lastPrinted>
  <dcterms:created xsi:type="dcterms:W3CDTF">2015-08-13T11:34:00Z</dcterms:created>
  <dcterms:modified xsi:type="dcterms:W3CDTF">2015-08-13T14:27:00Z</dcterms:modified>
</cp:coreProperties>
</file>