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6E0C93">
        <w:rPr>
          <w:rFonts w:ascii="Times New Roman" w:hAnsi="Times New Roman"/>
          <w:spacing w:val="-6"/>
          <w:sz w:val="24"/>
          <w:szCs w:val="24"/>
        </w:rPr>
        <w:t>12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D569B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BB488F" w:rsidRPr="00BB488F" w:rsidRDefault="00BB488F" w:rsidP="00BB4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88F">
        <w:rPr>
          <w:rFonts w:ascii="Times New Roman" w:hAnsi="Times New Roman" w:cs="Times New Roman"/>
          <w:b/>
          <w:sz w:val="28"/>
          <w:szCs w:val="28"/>
        </w:rPr>
        <w:t>Przeprowadzenie okresowej, rocznej i pięcioletniej kontroli stanu technicznego i przydatności do użytkowania budynków komunalnych na terenie Gminy Sośnicowice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D4310D" w:rsidRDefault="00232CB3" w:rsidP="00D431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136CB">
        <w:rPr>
          <w:rFonts w:ascii="Times New Roman" w:eastAsia="Times New Roman" w:hAnsi="Times New Roman"/>
          <w:sz w:val="24"/>
          <w:szCs w:val="24"/>
        </w:rPr>
        <w:t>.........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BB488F">
        <w:rPr>
          <w:rFonts w:ascii="Times New Roman" w:eastAsia="Times New Roman" w:hAnsi="Times New Roman"/>
          <w:sz w:val="24"/>
          <w:szCs w:val="24"/>
        </w:rPr>
        <w:t>3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D4310D" w:rsidRDefault="00D4310D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69B6" w:rsidRDefault="00D569B6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6E0C93" w:rsidRDefault="00232CB3" w:rsidP="006E0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6E0C93">
        <w:rPr>
          <w:rFonts w:ascii="Times New Roman" w:eastAsia="Times New Roman" w:hAnsi="Times New Roman"/>
          <w:sz w:val="24"/>
          <w:szCs w:val="24"/>
        </w:rPr>
        <w:br/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33" w:rsidRDefault="00996833" w:rsidP="00FA01BB">
      <w:pPr>
        <w:spacing w:after="0" w:line="240" w:lineRule="auto"/>
      </w:pPr>
      <w:r>
        <w:separator/>
      </w:r>
    </w:p>
  </w:endnote>
  <w:endnote w:type="continuationSeparator" w:id="1">
    <w:p w:rsidR="00996833" w:rsidRDefault="00996833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33" w:rsidRDefault="00996833" w:rsidP="00FA01BB">
      <w:pPr>
        <w:spacing w:after="0" w:line="240" w:lineRule="auto"/>
      </w:pPr>
      <w:r>
        <w:separator/>
      </w:r>
    </w:p>
  </w:footnote>
  <w:footnote w:type="continuationSeparator" w:id="1">
    <w:p w:rsidR="00996833" w:rsidRDefault="00996833" w:rsidP="00FA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628A9"/>
    <w:rsid w:val="000E397C"/>
    <w:rsid w:val="0013740B"/>
    <w:rsid w:val="00173F35"/>
    <w:rsid w:val="001A6D0A"/>
    <w:rsid w:val="001E5235"/>
    <w:rsid w:val="00232CB3"/>
    <w:rsid w:val="00233FA2"/>
    <w:rsid w:val="00242448"/>
    <w:rsid w:val="00270E22"/>
    <w:rsid w:val="002B1D5F"/>
    <w:rsid w:val="00304EA5"/>
    <w:rsid w:val="0038313D"/>
    <w:rsid w:val="003B1563"/>
    <w:rsid w:val="003D7D31"/>
    <w:rsid w:val="00415740"/>
    <w:rsid w:val="00466F60"/>
    <w:rsid w:val="004D4DB3"/>
    <w:rsid w:val="0055113E"/>
    <w:rsid w:val="0058080C"/>
    <w:rsid w:val="005A6778"/>
    <w:rsid w:val="0062433B"/>
    <w:rsid w:val="006E0C93"/>
    <w:rsid w:val="006E7BFA"/>
    <w:rsid w:val="00824755"/>
    <w:rsid w:val="00852DF7"/>
    <w:rsid w:val="0087354B"/>
    <w:rsid w:val="008B20C7"/>
    <w:rsid w:val="008D4EE9"/>
    <w:rsid w:val="00913781"/>
    <w:rsid w:val="00996833"/>
    <w:rsid w:val="009A09ED"/>
    <w:rsid w:val="009B06F8"/>
    <w:rsid w:val="009D276C"/>
    <w:rsid w:val="00A14295"/>
    <w:rsid w:val="00A63455"/>
    <w:rsid w:val="00A6653C"/>
    <w:rsid w:val="00AD5057"/>
    <w:rsid w:val="00B50FAD"/>
    <w:rsid w:val="00B6227D"/>
    <w:rsid w:val="00BB488F"/>
    <w:rsid w:val="00BF630D"/>
    <w:rsid w:val="00C80C78"/>
    <w:rsid w:val="00CE215C"/>
    <w:rsid w:val="00D136CB"/>
    <w:rsid w:val="00D20331"/>
    <w:rsid w:val="00D4310D"/>
    <w:rsid w:val="00D569B6"/>
    <w:rsid w:val="00DA63BA"/>
    <w:rsid w:val="00DC2495"/>
    <w:rsid w:val="00DE0E57"/>
    <w:rsid w:val="00E46C2E"/>
    <w:rsid w:val="00E61398"/>
    <w:rsid w:val="00F51A7F"/>
    <w:rsid w:val="00F82081"/>
    <w:rsid w:val="00FA01BB"/>
    <w:rsid w:val="00FB76BD"/>
    <w:rsid w:val="00FE6578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16</cp:revision>
  <dcterms:created xsi:type="dcterms:W3CDTF">2015-02-10T13:04:00Z</dcterms:created>
  <dcterms:modified xsi:type="dcterms:W3CDTF">2017-02-15T09:41:00Z</dcterms:modified>
</cp:coreProperties>
</file>