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F6" w:rsidRP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</w:t>
      </w:r>
      <w:r w:rsidRPr="006E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tora Miejskiego Przedszkola Nr 8</w:t>
      </w:r>
      <w:r w:rsidRPr="006E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Ciechanowie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  13.03.2015r. 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kryteriów przyjęcia dziec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do Miejskiego Przedszkola Nr 8</w:t>
      </w:r>
      <w:r w:rsidRPr="006E6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określenia liczby punktów za poszczególne kryteria.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Na podstawie art. 6 ust. 1 ustawy  z dnia 6 grudnia 2013r. o zmianie ustawy o systemie oświaty oraz niektórych innych ustaw (</w:t>
      </w:r>
      <w:proofErr w:type="spellStart"/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2014r. poz.7) zarządza się, co następuje</w:t>
      </w:r>
    </w:p>
    <w:p w:rsidR="006E65F6" w:rsidRPr="006E65F6" w:rsidRDefault="006E65F6" w:rsidP="006E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 § 1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 W oparciu o  Uchwałę Nr 36/V/2015 Rady Miasta Ciechanów z dnia 26 lutego 2015r.ustala się na rok szkolny 2015/2016 kryteria przyjmowania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Miejskiego Przedszkola Nr 8</w:t>
      </w: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liczbę punktów za poszczególne kryteria, w brzmieniu załącznika do zarządzenia.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 § 2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Przewodniczącemu Komisji Rekrutacyjnej.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                                                 § 3</w:t>
      </w:r>
    </w:p>
    <w:p w:rsid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i ma zastosowanie do postępowania rekrutacyjnego na rok szkolny 2015/2016.</w:t>
      </w:r>
    </w:p>
    <w:p w:rsid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</w:p>
    <w:p w:rsidR="006E65F6" w:rsidRDefault="006E65F6" w:rsidP="006E65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Kraszewska </w:t>
      </w:r>
    </w:p>
    <w:p w:rsid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5F6" w:rsidRPr="006E65F6" w:rsidRDefault="006E65F6" w:rsidP="006E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65F6" w:rsidRP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lang w:eastAsia="pl-PL"/>
        </w:rPr>
        <w:t>Załącznik Nr 1 do Zarządzenia Nr 5/2015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lang w:eastAsia="pl-PL"/>
        </w:rPr>
        <w:t xml:space="preserve">Dyrektora Miejskiego Przedszkola Nr </w:t>
      </w:r>
      <w:r>
        <w:rPr>
          <w:rFonts w:ascii="Times New Roman" w:eastAsia="Times New Roman" w:hAnsi="Times New Roman" w:cs="Times New Roman"/>
          <w:lang w:eastAsia="pl-PL"/>
        </w:rPr>
        <w:t>8</w:t>
      </w:r>
    </w:p>
    <w:p w:rsidR="006E65F6" w:rsidRPr="006E65F6" w:rsidRDefault="006E65F6" w:rsidP="006E6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F6">
        <w:rPr>
          <w:rFonts w:ascii="Times New Roman" w:eastAsia="Times New Roman" w:hAnsi="Times New Roman" w:cs="Times New Roman"/>
          <w:lang w:eastAsia="pl-PL"/>
        </w:rPr>
        <w:t>z dnia 13.03.2015r.</w:t>
      </w:r>
    </w:p>
    <w:tbl>
      <w:tblPr>
        <w:tblW w:w="9776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570"/>
        <w:gridCol w:w="4110"/>
        <w:gridCol w:w="2936"/>
        <w:gridCol w:w="2160"/>
      </w:tblGrid>
      <w:tr w:rsidR="006E65F6" w:rsidRPr="006E65F6" w:rsidTr="006E65F6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niezbędne do potwierdzenia kryteriów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kryterium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punktach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E65F6" w:rsidRPr="006E65F6" w:rsidTr="006E65F6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w roku szkolnym  2015/16 podlega obowiązkowi odbycia rocznego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przygotowania przedszkolnego lub posiada prawo do opieki przedszkolnej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 lub 4-latek)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 10</w:t>
            </w:r>
          </w:p>
        </w:tc>
      </w:tr>
      <w:tr w:rsidR="006E65F6" w:rsidRPr="006E65F6" w:rsidTr="006E65F6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przedszkola  uczęszcza rodzeństwo kandydata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 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 5</w:t>
            </w:r>
          </w:p>
        </w:tc>
      </w:tr>
      <w:tr w:rsidR="006E65F6" w:rsidRPr="006E65F6" w:rsidTr="006E65F6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zatrudnieni są w pełnym wymiarze czasu pracy lub rodzic samotnie wychowujący dziecko zatrudniony jest w pełnym wymiarze czasu pracy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poświadczający zatrudnienie ( od każdego z rodziców/opiekunów prawnych): 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zaświadczenie z zakładu pracy, 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</w:t>
            </w:r>
            <w:proofErr w:type="spellStart"/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samozatrudnienia</w:t>
            </w:r>
            <w:proofErr w:type="spellEnd"/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aktualny wpis do działalności gospodarczej.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 6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E65F6" w:rsidRPr="006E65F6" w:rsidTr="006E65F6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Deklarowany czas pobytu dziecka 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 powyżej 5 godzin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rodziców/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prawnych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 4</w:t>
            </w:r>
          </w:p>
        </w:tc>
      </w:tr>
      <w:tr w:rsidR="006E65F6" w:rsidRPr="006E65F6" w:rsidTr="006E65F6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Maksymalna liczba punktów możliwa do uzyskania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E65F6" w:rsidRPr="006E65F6" w:rsidRDefault="006E65F6" w:rsidP="006E6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    25</w:t>
            </w:r>
          </w:p>
        </w:tc>
      </w:tr>
    </w:tbl>
    <w:p w:rsidR="008E606D" w:rsidRDefault="008E606D"/>
    <w:sectPr w:rsidR="008E606D" w:rsidSect="008E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5F6"/>
    <w:rsid w:val="006E65F6"/>
    <w:rsid w:val="008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dcterms:created xsi:type="dcterms:W3CDTF">2015-03-15T14:19:00Z</dcterms:created>
  <dcterms:modified xsi:type="dcterms:W3CDTF">2015-03-15T14:25:00Z</dcterms:modified>
</cp:coreProperties>
</file>