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91" w:rsidRDefault="00A70291" w:rsidP="00A70291">
      <w:pPr>
        <w:pStyle w:val="Tytu"/>
        <w:rPr>
          <w:b/>
          <w:sz w:val="24"/>
          <w:szCs w:val="24"/>
        </w:rPr>
      </w:pPr>
      <w:r w:rsidRPr="00A70291">
        <w:rPr>
          <w:b/>
          <w:sz w:val="24"/>
          <w:szCs w:val="24"/>
        </w:rPr>
        <w:t>UMOWA - wzór /201</w:t>
      </w:r>
      <w:r>
        <w:rPr>
          <w:b/>
          <w:sz w:val="24"/>
          <w:szCs w:val="24"/>
        </w:rPr>
        <w:t>6</w:t>
      </w:r>
    </w:p>
    <w:p w:rsidR="005F4889" w:rsidRPr="00A70291" w:rsidRDefault="005F4889" w:rsidP="00A70291">
      <w:pPr>
        <w:pStyle w:val="Tytu"/>
        <w:rPr>
          <w:b/>
          <w:sz w:val="24"/>
          <w:szCs w:val="24"/>
        </w:rPr>
      </w:pPr>
    </w:p>
    <w:p w:rsidR="00A70291" w:rsidRPr="00A70291" w:rsidRDefault="00A70291" w:rsidP="00A70291">
      <w:pPr>
        <w:pStyle w:val="Tytu"/>
        <w:jc w:val="both"/>
        <w:rPr>
          <w:sz w:val="24"/>
          <w:szCs w:val="24"/>
        </w:rPr>
      </w:pPr>
    </w:p>
    <w:p w:rsidR="00A70291" w:rsidRDefault="00A70291" w:rsidP="00A70291">
      <w:pPr>
        <w:pStyle w:val="Tekstpodstawowy"/>
      </w:pPr>
      <w:r w:rsidRPr="00A70291">
        <w:t>zawarta w dniu ………….201</w:t>
      </w:r>
      <w:r w:rsidR="00AF04FB">
        <w:t>6</w:t>
      </w:r>
      <w:r w:rsidRPr="00A70291">
        <w:t xml:space="preserve">r. w </w:t>
      </w:r>
      <w:r w:rsidR="00AF04FB">
        <w:t>Sławnie</w:t>
      </w:r>
      <w:r w:rsidRPr="00A70291">
        <w:t xml:space="preserve"> pomiędzy:</w:t>
      </w:r>
    </w:p>
    <w:p w:rsidR="005F4889" w:rsidRPr="00A70291" w:rsidRDefault="005F4889" w:rsidP="00A70291">
      <w:pPr>
        <w:pStyle w:val="Tekstpodstawowy"/>
      </w:pPr>
    </w:p>
    <w:p w:rsidR="00A70291" w:rsidRPr="00A70291" w:rsidRDefault="005F4889" w:rsidP="005F4889">
      <w:pPr>
        <w:pStyle w:val="Tekstpodstawowy"/>
        <w:rPr>
          <w:rStyle w:val="Pogrubienie"/>
          <w:bCs w:val="0"/>
          <w:lang w:val="de-DE"/>
        </w:rPr>
      </w:pPr>
      <w:r>
        <w:rPr>
          <w:b/>
        </w:rPr>
        <w:t xml:space="preserve">Powiatowym Lekarzem Weterynarii w Sławnie Markiem Gębal, kierownikiem </w:t>
      </w:r>
      <w:r w:rsidR="00AF04FB">
        <w:rPr>
          <w:b/>
        </w:rPr>
        <w:t>Inspekcj</w:t>
      </w:r>
      <w:r>
        <w:rPr>
          <w:b/>
        </w:rPr>
        <w:t>i</w:t>
      </w:r>
      <w:r w:rsidR="00AF04FB">
        <w:rPr>
          <w:b/>
        </w:rPr>
        <w:t xml:space="preserve"> Weterynaryjn</w:t>
      </w:r>
      <w:r>
        <w:rPr>
          <w:b/>
        </w:rPr>
        <w:t>ej</w:t>
      </w:r>
      <w:r w:rsidR="00AF04FB">
        <w:rPr>
          <w:b/>
        </w:rPr>
        <w:t xml:space="preserve"> Powiatow</w:t>
      </w:r>
      <w:r>
        <w:rPr>
          <w:b/>
        </w:rPr>
        <w:t>ego</w:t>
      </w:r>
      <w:r w:rsidR="00AF04FB">
        <w:rPr>
          <w:b/>
        </w:rPr>
        <w:t xml:space="preserve"> Inspektorat</w:t>
      </w:r>
      <w:r>
        <w:rPr>
          <w:b/>
        </w:rPr>
        <w:t>u</w:t>
      </w:r>
      <w:r w:rsidR="00AF04FB">
        <w:rPr>
          <w:b/>
        </w:rPr>
        <w:t xml:space="preserve"> Weterynarii w Sławnie, ul. Koszalińska 46, 76-100 Sławno</w:t>
      </w:r>
      <w:r w:rsidR="00A70291" w:rsidRPr="00A70291">
        <w:t xml:space="preserve">, zwanym w treści umowy „Zamawiającym”, </w:t>
      </w:r>
    </w:p>
    <w:p w:rsidR="00A70291" w:rsidRPr="00A70291" w:rsidRDefault="00A70291" w:rsidP="00A70291">
      <w:pPr>
        <w:pStyle w:val="Tekstpodstawowy"/>
      </w:pPr>
      <w:r w:rsidRPr="00A70291">
        <w:t>a:</w:t>
      </w:r>
    </w:p>
    <w:p w:rsidR="005F4889" w:rsidRDefault="00A70291" w:rsidP="00A70291">
      <w:pPr>
        <w:pStyle w:val="Tekstpodstawowy"/>
      </w:pPr>
      <w:r w:rsidRPr="00A70291">
        <w:t xml:space="preserve">………………………………………………… z siedzibą </w:t>
      </w:r>
      <w:r w:rsidR="005F4889">
        <w:t xml:space="preserve">                                                                                         </w:t>
      </w:r>
    </w:p>
    <w:p w:rsidR="00A70291" w:rsidRPr="00A70291" w:rsidRDefault="00A70291" w:rsidP="00A70291">
      <w:pPr>
        <w:pStyle w:val="Tekstpodstawowy"/>
      </w:pPr>
      <w:r w:rsidRPr="00A70291">
        <w:t xml:space="preserve">w …………………………………… wpisanym/wpisaną do …………………………... pod Nr. ……………………. </w:t>
      </w:r>
    </w:p>
    <w:p w:rsidR="00A70291" w:rsidRPr="00A70291" w:rsidRDefault="00A70291" w:rsidP="00A70291">
      <w:pPr>
        <w:pStyle w:val="Tekstpodstawowy"/>
      </w:pPr>
      <w:r w:rsidRPr="00A70291">
        <w:t>zwanym/zwaną w treści umowy „Wykonawcą”, reprezentowanym przez:</w:t>
      </w:r>
    </w:p>
    <w:p w:rsidR="00A70291" w:rsidRDefault="00A70291" w:rsidP="00A70291">
      <w:pPr>
        <w:pStyle w:val="Tekstpodstawowy"/>
      </w:pPr>
      <w:r w:rsidRPr="00A70291">
        <w:t>. …………………………………………………..</w:t>
      </w:r>
    </w:p>
    <w:p w:rsidR="005F4889" w:rsidRPr="00A70291" w:rsidRDefault="005F4889" w:rsidP="00A70291">
      <w:pPr>
        <w:pStyle w:val="Tekstpodstawowy"/>
      </w:pPr>
    </w:p>
    <w:p w:rsidR="00A70291" w:rsidRPr="00A70291" w:rsidRDefault="00A70291" w:rsidP="00A70291">
      <w:pPr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Podstawa umowy</w:t>
      </w:r>
    </w:p>
    <w:p w:rsidR="00A70291" w:rsidRPr="00A70291" w:rsidRDefault="00A70291" w:rsidP="00A70291">
      <w:pPr>
        <w:jc w:val="center"/>
        <w:rPr>
          <w:rFonts w:cs="Times New Roman"/>
          <w:sz w:val="24"/>
        </w:rPr>
      </w:pPr>
    </w:p>
    <w:p w:rsidR="005F4889" w:rsidRPr="00810F72" w:rsidRDefault="005F4889" w:rsidP="005F4889">
      <w:pPr>
        <w:spacing w:after="120"/>
        <w:jc w:val="both"/>
        <w:rPr>
          <w:rFonts w:cs="Times New Roman"/>
          <w:sz w:val="24"/>
        </w:rPr>
      </w:pPr>
      <w:r w:rsidRPr="00810F72">
        <w:rPr>
          <w:rFonts w:cs="Times New Roman"/>
          <w:sz w:val="24"/>
          <w:lang w:eastAsia="ar-SA"/>
        </w:rPr>
        <w:t xml:space="preserve">Postępowanie prowadzone jest na podstawie </w:t>
      </w:r>
      <w:r w:rsidR="00810F72" w:rsidRPr="00810F72">
        <w:rPr>
          <w:rFonts w:cs="Times New Roman"/>
          <w:sz w:val="24"/>
          <w:lang w:eastAsia="ar-SA"/>
        </w:rPr>
        <w:t>Zarządzenia nr 31/2014 Powiatowego Lekarza Weterynarii w Sławnie z dnia 4 czerwca 2014 roku w sprawie wprowadzenia regulaminu udzielania zamówień publicznych na dostawy, usługi i roboty budowlane ze środków publicznych o wartości szacunkowej nieprzekraczającej wyrażonej w złotych równowartości kwoty 30 000 euro w Inspekcji Weterynaryjnej Powiatowym Inspektoracie Weterynarii w Sławnie</w:t>
      </w:r>
      <w:r w:rsidRPr="00810F72">
        <w:rPr>
          <w:rFonts w:cs="Times New Roman"/>
          <w:sz w:val="24"/>
          <w:lang w:eastAsia="ar-SA"/>
        </w:rPr>
        <w:t>.</w:t>
      </w:r>
    </w:p>
    <w:p w:rsidR="00A70291" w:rsidRDefault="00A70291" w:rsidP="00A70291">
      <w:pPr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§ 1</w:t>
      </w:r>
    </w:p>
    <w:p w:rsidR="005F4889" w:rsidRPr="00A70291" w:rsidRDefault="005F4889" w:rsidP="00A70291">
      <w:pPr>
        <w:jc w:val="center"/>
        <w:rPr>
          <w:rFonts w:cs="Times New Roman"/>
          <w:b/>
          <w:sz w:val="24"/>
        </w:rPr>
      </w:pPr>
    </w:p>
    <w:p w:rsidR="00A70291" w:rsidRPr="00A70291" w:rsidRDefault="00A70291" w:rsidP="00A70291">
      <w:pPr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 xml:space="preserve">Przedmiot umowy, termin </w:t>
      </w:r>
      <w:r w:rsidR="009C49E2">
        <w:rPr>
          <w:rFonts w:cs="Times New Roman"/>
          <w:b/>
          <w:sz w:val="24"/>
        </w:rPr>
        <w:t>wykonania prac</w:t>
      </w:r>
      <w:r w:rsidRPr="00A70291">
        <w:rPr>
          <w:rFonts w:cs="Times New Roman"/>
          <w:b/>
          <w:sz w:val="24"/>
        </w:rPr>
        <w:t xml:space="preserve"> i cena</w:t>
      </w:r>
    </w:p>
    <w:p w:rsidR="00A70291" w:rsidRPr="00A70291" w:rsidRDefault="00A70291" w:rsidP="00A70291">
      <w:pPr>
        <w:jc w:val="center"/>
        <w:rPr>
          <w:rFonts w:cs="Times New Roman"/>
          <w:sz w:val="24"/>
        </w:rPr>
      </w:pPr>
    </w:p>
    <w:p w:rsidR="005F4889" w:rsidRDefault="00A70291" w:rsidP="0038582A">
      <w:pPr>
        <w:pStyle w:val="Nagwek1"/>
        <w:numPr>
          <w:ilvl w:val="0"/>
          <w:numId w:val="1"/>
        </w:numPr>
        <w:tabs>
          <w:tab w:val="num" w:pos="5683"/>
        </w:tabs>
        <w:spacing w:after="120"/>
        <w:ind w:hanging="357"/>
        <w:jc w:val="both"/>
        <w:rPr>
          <w:sz w:val="24"/>
        </w:rPr>
      </w:pPr>
      <w:r w:rsidRPr="005F4889">
        <w:rPr>
          <w:sz w:val="24"/>
          <w:szCs w:val="24"/>
        </w:rPr>
        <w:t>Wykonawca zobowiązuje się</w:t>
      </w:r>
      <w:r w:rsidR="005F4889" w:rsidRPr="005F4889">
        <w:rPr>
          <w:sz w:val="24"/>
          <w:szCs w:val="24"/>
        </w:rPr>
        <w:t xml:space="preserve"> do wykonania prac budowlano – remontowych pomieszczeń IW PIW Sławno</w:t>
      </w:r>
      <w:r w:rsidRPr="005F4889">
        <w:rPr>
          <w:sz w:val="24"/>
        </w:rPr>
        <w:t xml:space="preserve"> </w:t>
      </w:r>
      <w:r w:rsidR="005F4889">
        <w:rPr>
          <w:sz w:val="24"/>
        </w:rPr>
        <w:t>obejmujących:</w:t>
      </w:r>
    </w:p>
    <w:p w:rsidR="00810F72" w:rsidRPr="00A7483F" w:rsidRDefault="00810F72" w:rsidP="00810F72">
      <w:pPr>
        <w:pStyle w:val="Akapitzlist"/>
        <w:numPr>
          <w:ilvl w:val="0"/>
          <w:numId w:val="10"/>
        </w:numPr>
        <w:jc w:val="both"/>
      </w:pPr>
      <w:r>
        <w:t>D</w:t>
      </w:r>
      <w:r w:rsidRPr="00A7483F">
        <w:t>ostaw</w:t>
      </w:r>
      <w:r>
        <w:t>ę</w:t>
      </w:r>
      <w:r w:rsidRPr="00A7483F">
        <w:t xml:space="preserve"> i montaż stolarki drzwiowej w uprzedni</w:t>
      </w:r>
      <w:r>
        <w:t>o przygotowanym miejscu (skrzydeł drzwiowych</w:t>
      </w:r>
      <w:r w:rsidRPr="00A7483F">
        <w:t xml:space="preserve"> wewnętrzn</w:t>
      </w:r>
      <w:r>
        <w:t>ych</w:t>
      </w:r>
      <w:r w:rsidRPr="00A7483F">
        <w:t xml:space="preserve"> wraz z ościeżnicami) wed</w:t>
      </w:r>
      <w:r>
        <w:t xml:space="preserve">ług dokumentacji rysunkowej </w:t>
      </w:r>
      <w:r>
        <w:noBreakHyphen/>
        <w:t> 8 kompletów.</w:t>
      </w:r>
    </w:p>
    <w:p w:rsidR="00810F72" w:rsidRPr="00A7483F" w:rsidRDefault="00810F72" w:rsidP="00810F72">
      <w:pPr>
        <w:pStyle w:val="Akapitzlist"/>
        <w:numPr>
          <w:ilvl w:val="0"/>
          <w:numId w:val="10"/>
        </w:numPr>
        <w:jc w:val="both"/>
      </w:pPr>
      <w:r>
        <w:t>D</w:t>
      </w:r>
      <w:r w:rsidRPr="00A7483F">
        <w:t>ostaw</w:t>
      </w:r>
      <w:r>
        <w:t>ę</w:t>
      </w:r>
      <w:r w:rsidRPr="00A7483F">
        <w:t xml:space="preserve"> i montaż skrzydeł drzwiowych wewnęt</w:t>
      </w:r>
      <w:r>
        <w:t>rznych, dwuskrzydłowych, wraz z </w:t>
      </w:r>
      <w:r w:rsidRPr="00A7483F">
        <w:t>ościeżnicami, według doku</w:t>
      </w:r>
      <w:r>
        <w:t>mentacji rysunkowej – 1 komplet.</w:t>
      </w:r>
    </w:p>
    <w:p w:rsidR="00810F72" w:rsidRPr="00A7483F" w:rsidRDefault="003A7100" w:rsidP="00810F72">
      <w:pPr>
        <w:pStyle w:val="Akapitzlist"/>
        <w:numPr>
          <w:ilvl w:val="0"/>
          <w:numId w:val="10"/>
        </w:numPr>
        <w:jc w:val="both"/>
      </w:pPr>
      <w:r>
        <w:t>Wyrównanie różnicy poziomu posadzki oraz o</w:t>
      </w:r>
      <w:bookmarkStart w:id="0" w:name="_GoBack"/>
      <w:bookmarkEnd w:id="0"/>
      <w:r w:rsidR="00810F72" w:rsidRPr="00A7483F">
        <w:t>błożenie posadzki cementowej w holu in</w:t>
      </w:r>
      <w:r w:rsidR="00810F72">
        <w:t>spektoratu płytkami podłogowymi.</w:t>
      </w:r>
    </w:p>
    <w:p w:rsidR="00810F72" w:rsidRPr="00A7483F" w:rsidRDefault="00810F72" w:rsidP="00810F72">
      <w:pPr>
        <w:pStyle w:val="Akapitzlist"/>
        <w:numPr>
          <w:ilvl w:val="0"/>
          <w:numId w:val="10"/>
        </w:numPr>
        <w:jc w:val="both"/>
      </w:pPr>
      <w:r>
        <w:t>M</w:t>
      </w:r>
      <w:r w:rsidRPr="00A7483F">
        <w:t xml:space="preserve">alowanie ścian wraz z przygotowaniem podłoża w miejscach uszkodzonych podczas </w:t>
      </w:r>
      <w:r>
        <w:t>prac remontowych.</w:t>
      </w:r>
    </w:p>
    <w:p w:rsidR="00810F72" w:rsidRPr="00A7483F" w:rsidRDefault="00810F72" w:rsidP="00810F72">
      <w:pPr>
        <w:pStyle w:val="Akapitzlist"/>
        <w:numPr>
          <w:ilvl w:val="0"/>
          <w:numId w:val="10"/>
        </w:numPr>
        <w:jc w:val="both"/>
      </w:pPr>
      <w:r>
        <w:t>W</w:t>
      </w:r>
      <w:r w:rsidRPr="00A7483F">
        <w:t>ykonanie robót towarzyszących związanych z realizacją prac remontowo</w:t>
      </w:r>
      <w:r w:rsidRPr="00A7483F">
        <w:noBreakHyphen/>
        <w:t>budowlanych, w tym:</w:t>
      </w:r>
    </w:p>
    <w:p w:rsidR="00810F72" w:rsidRPr="00A7483F" w:rsidRDefault="00810F72" w:rsidP="00810F72">
      <w:pPr>
        <w:pStyle w:val="Akapitzlist"/>
        <w:numPr>
          <w:ilvl w:val="0"/>
          <w:numId w:val="13"/>
        </w:numPr>
        <w:jc w:val="both"/>
      </w:pPr>
      <w:r w:rsidRPr="00A7483F">
        <w:t>zabezpieczenie miejsca wykonywania prac,</w:t>
      </w:r>
    </w:p>
    <w:p w:rsidR="00810F72" w:rsidRDefault="00810F72" w:rsidP="00810F72">
      <w:pPr>
        <w:pStyle w:val="Akapitzlist"/>
        <w:numPr>
          <w:ilvl w:val="0"/>
          <w:numId w:val="13"/>
        </w:numPr>
        <w:jc w:val="both"/>
      </w:pPr>
      <w:r w:rsidRPr="00A7483F">
        <w:t>prace porządkowo-czystościowe,</w:t>
      </w:r>
      <w:r>
        <w:t xml:space="preserve"> w tym usunięcie gruzu, śmieci i odpadów do kontenera.</w:t>
      </w:r>
    </w:p>
    <w:p w:rsidR="005F4889" w:rsidRPr="005F4889" w:rsidRDefault="005F4889" w:rsidP="005F4889"/>
    <w:p w:rsidR="00A70291" w:rsidRPr="005F4889" w:rsidRDefault="005F4889" w:rsidP="005F4889">
      <w:pPr>
        <w:pStyle w:val="Nagwek1"/>
        <w:spacing w:after="120"/>
        <w:ind w:left="360"/>
        <w:jc w:val="both"/>
        <w:rPr>
          <w:sz w:val="24"/>
        </w:rPr>
      </w:pPr>
      <w:r>
        <w:rPr>
          <w:sz w:val="24"/>
        </w:rPr>
        <w:t>w</w:t>
      </w:r>
      <w:r w:rsidR="00EC3E50">
        <w:rPr>
          <w:sz w:val="24"/>
        </w:rPr>
        <w:t xml:space="preserve"> terminie </w:t>
      </w:r>
      <w:r w:rsidR="00A70291" w:rsidRPr="005F4889">
        <w:rPr>
          <w:sz w:val="24"/>
        </w:rPr>
        <w:t xml:space="preserve"> </w:t>
      </w:r>
      <w:r w:rsidR="00EC3E50">
        <w:rPr>
          <w:sz w:val="24"/>
        </w:rPr>
        <w:t xml:space="preserve">30 dni </w:t>
      </w:r>
      <w:r w:rsidR="00A70291" w:rsidRPr="005F4889">
        <w:rPr>
          <w:sz w:val="24"/>
        </w:rPr>
        <w:t>od dnia zawarcia umowy.</w:t>
      </w:r>
    </w:p>
    <w:p w:rsidR="005F4889" w:rsidRPr="00A70291" w:rsidRDefault="005F4889" w:rsidP="00A70291">
      <w:pPr>
        <w:ind w:left="360"/>
        <w:jc w:val="both"/>
        <w:rPr>
          <w:rFonts w:cs="Times New Roman"/>
          <w:b/>
          <w:bCs/>
          <w:sz w:val="24"/>
        </w:rPr>
      </w:pPr>
    </w:p>
    <w:p w:rsidR="00A70291" w:rsidRPr="00A70291" w:rsidRDefault="00A70291" w:rsidP="00A70291">
      <w:pPr>
        <w:numPr>
          <w:ilvl w:val="0"/>
          <w:numId w:val="1"/>
        </w:numPr>
        <w:jc w:val="both"/>
        <w:rPr>
          <w:rFonts w:cs="Times New Roman"/>
          <w:sz w:val="24"/>
        </w:rPr>
      </w:pPr>
      <w:r w:rsidRPr="00A70291">
        <w:rPr>
          <w:rFonts w:cs="Times New Roman"/>
          <w:b/>
          <w:sz w:val="24"/>
        </w:rPr>
        <w:t>Cena brutto</w:t>
      </w:r>
      <w:r w:rsidRPr="00A70291">
        <w:rPr>
          <w:rFonts w:cs="Times New Roman"/>
          <w:sz w:val="24"/>
        </w:rPr>
        <w:t xml:space="preserve"> </w:t>
      </w:r>
      <w:r w:rsidR="009C49E2">
        <w:rPr>
          <w:rFonts w:cs="Times New Roman"/>
          <w:sz w:val="24"/>
        </w:rPr>
        <w:t>wykonanych prac budowlano – remontowych wraz z materiałami</w:t>
      </w:r>
      <w:r w:rsidRPr="00A70291">
        <w:rPr>
          <w:rFonts w:cs="Times New Roman"/>
          <w:sz w:val="24"/>
        </w:rPr>
        <w:t xml:space="preserve"> wynosi: </w:t>
      </w:r>
      <w:r w:rsidRPr="00A70291">
        <w:rPr>
          <w:rFonts w:cs="Times New Roman"/>
          <w:b/>
          <w:sz w:val="24"/>
        </w:rPr>
        <w:t xml:space="preserve">……………. </w:t>
      </w:r>
      <w:r w:rsidRPr="00A70291">
        <w:rPr>
          <w:rFonts w:cs="Times New Roman"/>
          <w:sz w:val="24"/>
        </w:rPr>
        <w:t>(</w:t>
      </w:r>
      <w:r w:rsidRPr="00A70291">
        <w:rPr>
          <w:rFonts w:cs="Times New Roman"/>
          <w:i/>
          <w:sz w:val="24"/>
        </w:rPr>
        <w:t>słownie:</w:t>
      </w:r>
      <w:r w:rsidRPr="00A70291">
        <w:rPr>
          <w:rFonts w:cs="Times New Roman"/>
          <w:sz w:val="24"/>
        </w:rPr>
        <w:t xml:space="preserve"> </w:t>
      </w:r>
      <w:r w:rsidRPr="00A70291">
        <w:rPr>
          <w:rFonts w:cs="Times New Roman"/>
          <w:i/>
          <w:sz w:val="24"/>
        </w:rPr>
        <w:t>………………………………</w:t>
      </w:r>
      <w:r w:rsidRPr="00A70291">
        <w:rPr>
          <w:rFonts w:cs="Times New Roman"/>
          <w:sz w:val="24"/>
        </w:rPr>
        <w:t xml:space="preserve">) w tym wartość podatku od towarów </w:t>
      </w:r>
      <w:r w:rsidR="009C49E2">
        <w:rPr>
          <w:rFonts w:cs="Times New Roman"/>
          <w:sz w:val="24"/>
        </w:rPr>
        <w:t xml:space="preserve">                   </w:t>
      </w:r>
      <w:r w:rsidRPr="00A70291">
        <w:rPr>
          <w:rFonts w:cs="Times New Roman"/>
          <w:sz w:val="24"/>
        </w:rPr>
        <w:t>i usług:</w:t>
      </w:r>
      <w:r w:rsidRPr="00A70291">
        <w:rPr>
          <w:rFonts w:cs="Times New Roman"/>
          <w:b/>
          <w:sz w:val="24"/>
        </w:rPr>
        <w:t xml:space="preserve"> </w:t>
      </w:r>
      <w:r w:rsidRPr="00A70291">
        <w:rPr>
          <w:rFonts w:cs="Times New Roman"/>
          <w:sz w:val="24"/>
        </w:rPr>
        <w:t xml:space="preserve">…………… </w:t>
      </w:r>
      <w:r w:rsidRPr="00A70291">
        <w:rPr>
          <w:rFonts w:cs="Times New Roman"/>
          <w:i/>
          <w:sz w:val="24"/>
        </w:rPr>
        <w:t>(słownie: ………………)</w:t>
      </w:r>
      <w:r w:rsidRPr="00A70291">
        <w:rPr>
          <w:rFonts w:cs="Times New Roman"/>
          <w:sz w:val="24"/>
        </w:rPr>
        <w:t>.</w:t>
      </w:r>
    </w:p>
    <w:p w:rsidR="00A70291" w:rsidRPr="00A70291" w:rsidRDefault="00A70291" w:rsidP="00A70291">
      <w:pPr>
        <w:tabs>
          <w:tab w:val="left" w:pos="709"/>
        </w:tabs>
        <w:ind w:left="709"/>
        <w:rPr>
          <w:rFonts w:cs="Times New Roman"/>
          <w:sz w:val="24"/>
        </w:rPr>
      </w:pPr>
    </w:p>
    <w:p w:rsidR="00A70291" w:rsidRPr="00A70291" w:rsidRDefault="00A70291" w:rsidP="009C49E2">
      <w:pPr>
        <w:ind w:left="360" w:right="4"/>
        <w:jc w:val="both"/>
        <w:rPr>
          <w:rFonts w:cs="Times New Roman"/>
          <w:b/>
          <w:sz w:val="24"/>
        </w:rPr>
      </w:pPr>
      <w:r w:rsidRPr="00A70291">
        <w:rPr>
          <w:rFonts w:cs="Times New Roman"/>
          <w:sz w:val="24"/>
        </w:rPr>
        <w:t xml:space="preserve">Cena zawiera wszystkie koszty i składniki związane z wykonaniem zamówienia oraz warunkami stawianymi przez Zamawiającego, w tym </w:t>
      </w:r>
      <w:r w:rsidRPr="00A70291">
        <w:rPr>
          <w:rFonts w:cs="Times New Roman"/>
          <w:sz w:val="24"/>
          <w:lang w:eastAsia="ar-SA"/>
        </w:rPr>
        <w:t xml:space="preserve">podatek od towarów i usług oraz podatek akcyzowy, </w:t>
      </w:r>
      <w:r w:rsidRPr="00A70291">
        <w:rPr>
          <w:rFonts w:cs="Times New Roman"/>
          <w:sz w:val="24"/>
        </w:rPr>
        <w:t>transport,</w:t>
      </w:r>
      <w:r w:rsidRPr="00A70291">
        <w:rPr>
          <w:rFonts w:cs="Times New Roman"/>
          <w:i/>
          <w:sz w:val="24"/>
        </w:rPr>
        <w:t xml:space="preserve"> </w:t>
      </w:r>
      <w:r w:rsidRPr="00A70291">
        <w:rPr>
          <w:rFonts w:cs="Times New Roman"/>
          <w:sz w:val="24"/>
        </w:rPr>
        <w:t>opakowanie, ubezpieczenie towaru, opusty, rabaty</w:t>
      </w:r>
      <w:r w:rsidR="009C49E2">
        <w:rPr>
          <w:rFonts w:cs="Times New Roman"/>
          <w:sz w:val="24"/>
        </w:rPr>
        <w:t>.</w:t>
      </w:r>
    </w:p>
    <w:p w:rsidR="00A70291" w:rsidRPr="00810F72" w:rsidRDefault="00A70291" w:rsidP="00A70291">
      <w:pPr>
        <w:tabs>
          <w:tab w:val="left" w:pos="709"/>
        </w:tabs>
        <w:jc w:val="center"/>
        <w:rPr>
          <w:rFonts w:cs="Times New Roman"/>
          <w:b/>
          <w:sz w:val="24"/>
        </w:rPr>
      </w:pPr>
    </w:p>
    <w:p w:rsidR="00A70291" w:rsidRDefault="00A70291" w:rsidP="00A70291">
      <w:pPr>
        <w:tabs>
          <w:tab w:val="left" w:pos="709"/>
        </w:tabs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§2</w:t>
      </w:r>
    </w:p>
    <w:p w:rsidR="009C49E2" w:rsidRPr="00A70291" w:rsidRDefault="009C49E2" w:rsidP="00A70291">
      <w:pPr>
        <w:tabs>
          <w:tab w:val="left" w:pos="709"/>
        </w:tabs>
        <w:jc w:val="center"/>
        <w:rPr>
          <w:rFonts w:cs="Times New Roman"/>
          <w:b/>
          <w:sz w:val="24"/>
        </w:rPr>
      </w:pPr>
    </w:p>
    <w:p w:rsidR="00A70291" w:rsidRPr="00A70291" w:rsidRDefault="00A70291" w:rsidP="00A70291">
      <w:pPr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Gwarancja i serwis</w:t>
      </w:r>
    </w:p>
    <w:p w:rsidR="00A70291" w:rsidRPr="00A70291" w:rsidRDefault="00A70291" w:rsidP="00A70291">
      <w:pPr>
        <w:jc w:val="center"/>
        <w:rPr>
          <w:rFonts w:cs="Times New Roman"/>
          <w:sz w:val="24"/>
        </w:rPr>
      </w:pPr>
    </w:p>
    <w:p w:rsidR="00A70291" w:rsidRPr="00A70291" w:rsidRDefault="00A70291" w:rsidP="00A70291">
      <w:pPr>
        <w:numPr>
          <w:ilvl w:val="0"/>
          <w:numId w:val="8"/>
        </w:numPr>
        <w:ind w:left="360"/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>Wykonawca udziela na dostarczony przedmiot umowy gwarancji na okres ....... miesięcy, liczony od dnia odbioru przedmiotu umowy, potwierdzonego protokołem odbioru bez zastrzeżeń.</w:t>
      </w:r>
    </w:p>
    <w:p w:rsidR="00A70291" w:rsidRPr="00A70291" w:rsidRDefault="00A70291" w:rsidP="00A70291">
      <w:pPr>
        <w:numPr>
          <w:ilvl w:val="0"/>
          <w:numId w:val="8"/>
        </w:numPr>
        <w:tabs>
          <w:tab w:val="num" w:pos="360"/>
          <w:tab w:val="num" w:pos="1620"/>
        </w:tabs>
        <w:ind w:left="360"/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>Wykonawca zapewni</w:t>
      </w:r>
      <w:r w:rsidR="00810F72">
        <w:rPr>
          <w:rFonts w:cs="Times New Roman"/>
          <w:sz w:val="24"/>
        </w:rPr>
        <w:t>a bezpłatny serwis gwarancyjny.</w:t>
      </w:r>
    </w:p>
    <w:p w:rsidR="00A70291" w:rsidRPr="00A70291" w:rsidRDefault="00A70291" w:rsidP="00A70291">
      <w:pPr>
        <w:numPr>
          <w:ilvl w:val="0"/>
          <w:numId w:val="8"/>
        </w:numPr>
        <w:tabs>
          <w:tab w:val="num" w:pos="360"/>
          <w:tab w:val="num" w:pos="1620"/>
        </w:tabs>
        <w:ind w:left="360"/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 xml:space="preserve">Czas przystąpienia do naprawy (podjęcie działań naprawczych) przy zgłoszeniu usterki telefonicznie, faksem lub drogą elektroniczną nastąpi maksymalnie do </w:t>
      </w:r>
      <w:r w:rsidR="00810F72">
        <w:rPr>
          <w:rFonts w:cs="Times New Roman"/>
          <w:sz w:val="24"/>
        </w:rPr>
        <w:t>72 godzin od chwili zgłoszenia.</w:t>
      </w:r>
    </w:p>
    <w:p w:rsidR="00A70291" w:rsidRPr="00A70291" w:rsidRDefault="00A70291" w:rsidP="00A70291">
      <w:pPr>
        <w:numPr>
          <w:ilvl w:val="0"/>
          <w:numId w:val="8"/>
        </w:numPr>
        <w:tabs>
          <w:tab w:val="num" w:pos="360"/>
          <w:tab w:val="num" w:pos="1620"/>
        </w:tabs>
        <w:ind w:left="360"/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 xml:space="preserve">Naprawa nastąpi w miejscu </w:t>
      </w:r>
      <w:r w:rsidR="009C49E2">
        <w:rPr>
          <w:rFonts w:cs="Times New Roman"/>
          <w:sz w:val="24"/>
        </w:rPr>
        <w:t>wystąpienia usterki</w:t>
      </w:r>
      <w:r w:rsidR="00810F72">
        <w:rPr>
          <w:rFonts w:cs="Times New Roman"/>
          <w:sz w:val="24"/>
        </w:rPr>
        <w:t>.</w:t>
      </w:r>
    </w:p>
    <w:p w:rsidR="00A70291" w:rsidRPr="00A70291" w:rsidRDefault="00A70291" w:rsidP="00A70291">
      <w:pPr>
        <w:numPr>
          <w:ilvl w:val="0"/>
          <w:numId w:val="8"/>
        </w:numPr>
        <w:tabs>
          <w:tab w:val="num" w:pos="360"/>
          <w:tab w:val="num" w:pos="1620"/>
        </w:tabs>
        <w:ind w:left="360"/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 xml:space="preserve">W przypadku konieczności wykonania naprawy poza miejscem użytkowania Wykonawca zapewni na własny koszt odbiór </w:t>
      </w:r>
      <w:r w:rsidR="009C49E2">
        <w:rPr>
          <w:rFonts w:cs="Times New Roman"/>
          <w:sz w:val="24"/>
        </w:rPr>
        <w:t>materiałów</w:t>
      </w:r>
      <w:r w:rsidRPr="00A70291">
        <w:rPr>
          <w:rFonts w:cs="Times New Roman"/>
          <w:sz w:val="24"/>
        </w:rPr>
        <w:t xml:space="preserve"> do naprawy i </w:t>
      </w:r>
      <w:r w:rsidR="009C49E2">
        <w:rPr>
          <w:rFonts w:cs="Times New Roman"/>
          <w:sz w:val="24"/>
        </w:rPr>
        <w:t>ich</w:t>
      </w:r>
      <w:r w:rsidRPr="00A70291">
        <w:rPr>
          <w:rFonts w:cs="Times New Roman"/>
          <w:sz w:val="24"/>
        </w:rPr>
        <w:t xml:space="preserve"> dostawę po dokonaniu naprawy oraz </w:t>
      </w:r>
      <w:r w:rsidR="009C49E2">
        <w:rPr>
          <w:rFonts w:cs="Times New Roman"/>
          <w:sz w:val="24"/>
        </w:rPr>
        <w:t>ich</w:t>
      </w:r>
      <w:r w:rsidRPr="00A70291">
        <w:rPr>
          <w:rFonts w:cs="Times New Roman"/>
          <w:sz w:val="24"/>
        </w:rPr>
        <w:t xml:space="preserve"> ponowne </w:t>
      </w:r>
      <w:r w:rsidR="009C49E2">
        <w:rPr>
          <w:rFonts w:cs="Times New Roman"/>
          <w:sz w:val="24"/>
        </w:rPr>
        <w:t>zamontowanie lub naprawienie</w:t>
      </w:r>
      <w:r w:rsidRPr="00A70291">
        <w:rPr>
          <w:rFonts w:cs="Times New Roman"/>
          <w:sz w:val="24"/>
        </w:rPr>
        <w:t>.</w:t>
      </w:r>
    </w:p>
    <w:p w:rsidR="00A70291" w:rsidRPr="00A70291" w:rsidRDefault="00A70291" w:rsidP="00A70291">
      <w:pPr>
        <w:tabs>
          <w:tab w:val="num" w:pos="426"/>
        </w:tabs>
        <w:jc w:val="center"/>
        <w:rPr>
          <w:rFonts w:cs="Times New Roman"/>
          <w:sz w:val="24"/>
        </w:rPr>
      </w:pPr>
    </w:p>
    <w:p w:rsidR="00A70291" w:rsidRDefault="00A70291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§3</w:t>
      </w:r>
    </w:p>
    <w:p w:rsidR="009C49E2" w:rsidRPr="00A70291" w:rsidRDefault="009C49E2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</w:p>
    <w:p w:rsidR="00A70291" w:rsidRPr="00A70291" w:rsidRDefault="00A70291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 xml:space="preserve">Odbiór </w:t>
      </w:r>
      <w:r w:rsidR="009C49E2">
        <w:rPr>
          <w:rFonts w:cs="Times New Roman"/>
          <w:b/>
          <w:sz w:val="24"/>
        </w:rPr>
        <w:t>wykonanych prac</w:t>
      </w:r>
    </w:p>
    <w:p w:rsidR="00A70291" w:rsidRPr="00A70291" w:rsidRDefault="00A70291" w:rsidP="00A70291">
      <w:pPr>
        <w:tabs>
          <w:tab w:val="num" w:pos="426"/>
        </w:tabs>
        <w:jc w:val="center"/>
        <w:rPr>
          <w:rFonts w:cs="Times New Roman"/>
          <w:sz w:val="24"/>
        </w:rPr>
      </w:pPr>
    </w:p>
    <w:p w:rsidR="00A70291" w:rsidRPr="00A70291" w:rsidRDefault="00A70291" w:rsidP="00A70291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 w:rsidRPr="00A70291">
        <w:rPr>
          <w:sz w:val="24"/>
          <w:szCs w:val="24"/>
        </w:rPr>
        <w:t xml:space="preserve">Ilościowego i technicznego odbioru </w:t>
      </w:r>
      <w:r w:rsidR="009C49E2">
        <w:rPr>
          <w:sz w:val="24"/>
          <w:szCs w:val="24"/>
        </w:rPr>
        <w:t>wykonanych prac</w:t>
      </w:r>
      <w:r w:rsidRPr="00A70291">
        <w:rPr>
          <w:sz w:val="24"/>
          <w:szCs w:val="24"/>
        </w:rPr>
        <w:t xml:space="preserve"> umowy dokona Zamawiając</w:t>
      </w:r>
      <w:r w:rsidR="009C49E2">
        <w:rPr>
          <w:sz w:val="24"/>
          <w:szCs w:val="24"/>
        </w:rPr>
        <w:t>y</w:t>
      </w:r>
      <w:r w:rsidRPr="00A70291">
        <w:rPr>
          <w:sz w:val="24"/>
          <w:szCs w:val="24"/>
        </w:rPr>
        <w:t>.</w:t>
      </w:r>
    </w:p>
    <w:p w:rsidR="00A70291" w:rsidRPr="00A70291" w:rsidRDefault="00A70291" w:rsidP="00A70291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 w:rsidRPr="00A70291">
        <w:rPr>
          <w:sz w:val="24"/>
          <w:szCs w:val="24"/>
        </w:rPr>
        <w:t xml:space="preserve">Odbiór </w:t>
      </w:r>
      <w:r w:rsidR="009C49E2">
        <w:rPr>
          <w:sz w:val="24"/>
          <w:szCs w:val="24"/>
        </w:rPr>
        <w:t>wykonanych prac</w:t>
      </w:r>
      <w:r w:rsidRPr="00A70291">
        <w:rPr>
          <w:sz w:val="24"/>
          <w:szCs w:val="24"/>
        </w:rPr>
        <w:t xml:space="preserve"> </w:t>
      </w:r>
      <w:r w:rsidR="00EC3E50">
        <w:rPr>
          <w:sz w:val="24"/>
          <w:szCs w:val="24"/>
        </w:rPr>
        <w:t>zostanie potwierdzony protoko</w:t>
      </w:r>
      <w:r w:rsidRPr="00A70291">
        <w:rPr>
          <w:sz w:val="24"/>
          <w:szCs w:val="24"/>
        </w:rPr>
        <w:t>łem, podpisanym przez przedstawicieli każdej ze stron. Podpisanie protokołu odbioru z zastrzeżeniami wywołuje skutki równoznaczne z opóźnieniem w wykonaniu umowy.</w:t>
      </w:r>
    </w:p>
    <w:p w:rsidR="00A70291" w:rsidRPr="00A70291" w:rsidRDefault="00A70291" w:rsidP="00A70291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 w:rsidRPr="00A70291">
        <w:rPr>
          <w:sz w:val="24"/>
          <w:szCs w:val="24"/>
        </w:rPr>
        <w:t xml:space="preserve">Jeżeli w trakcie odbioru zostaną stwierdzone wady nadające się do usunięcia, Zamawiający odmówi przyjęcia </w:t>
      </w:r>
      <w:r w:rsidR="009C49E2">
        <w:rPr>
          <w:sz w:val="24"/>
          <w:szCs w:val="24"/>
        </w:rPr>
        <w:t>podpisania protokołu i odbioru wykonanych prac</w:t>
      </w:r>
      <w:r w:rsidRPr="00A70291">
        <w:rPr>
          <w:sz w:val="24"/>
          <w:szCs w:val="24"/>
        </w:rPr>
        <w:t xml:space="preserve"> do czasu usunięcia wad przez Wykonawcę w t</w:t>
      </w:r>
      <w:r w:rsidR="00810F72">
        <w:rPr>
          <w:sz w:val="24"/>
          <w:szCs w:val="24"/>
        </w:rPr>
        <w:t>erminie nie dłuższym niż 5 dni.</w:t>
      </w:r>
    </w:p>
    <w:p w:rsidR="00A70291" w:rsidRPr="00A70291" w:rsidRDefault="00A70291" w:rsidP="00A70291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 w:rsidRPr="00A70291">
        <w:rPr>
          <w:sz w:val="24"/>
          <w:szCs w:val="24"/>
        </w:rPr>
        <w:t>Wady jakościowe stwierdzone po dokonaniu odbioru Zamawiający reklamuje niezwłocznie. Wykonawca zobowiązuje się na własny koszt do usunięcia wad niezwłocznie, nie później jednak niż w terminie 48 godzin licząc od daty otrzymania wezwania.</w:t>
      </w:r>
    </w:p>
    <w:p w:rsidR="00A70291" w:rsidRDefault="00A70291" w:rsidP="00A70291">
      <w:pPr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§4</w:t>
      </w:r>
    </w:p>
    <w:p w:rsidR="009C49E2" w:rsidRPr="00A70291" w:rsidRDefault="009C49E2" w:rsidP="00A70291">
      <w:pPr>
        <w:jc w:val="center"/>
        <w:rPr>
          <w:rFonts w:cs="Times New Roman"/>
          <w:b/>
          <w:sz w:val="24"/>
        </w:rPr>
      </w:pPr>
    </w:p>
    <w:p w:rsidR="00A70291" w:rsidRPr="00A70291" w:rsidRDefault="00A70291" w:rsidP="00A70291">
      <w:pPr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Po</w:t>
      </w:r>
      <w:r w:rsidR="00810F72">
        <w:rPr>
          <w:rFonts w:cs="Times New Roman"/>
          <w:b/>
          <w:sz w:val="24"/>
        </w:rPr>
        <w:t>stanowienia finansowe</w:t>
      </w:r>
    </w:p>
    <w:p w:rsidR="00A70291" w:rsidRPr="00A70291" w:rsidRDefault="00A70291" w:rsidP="00A70291">
      <w:pPr>
        <w:jc w:val="both"/>
        <w:rPr>
          <w:rFonts w:cs="Times New Roman"/>
          <w:sz w:val="24"/>
        </w:rPr>
      </w:pPr>
    </w:p>
    <w:p w:rsidR="00A70291" w:rsidRPr="00A70291" w:rsidRDefault="00A70291" w:rsidP="00A70291">
      <w:pPr>
        <w:numPr>
          <w:ilvl w:val="0"/>
          <w:numId w:val="4"/>
        </w:numPr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 xml:space="preserve">Podstawą do wystawienia faktury będzie protokół odbioru podpisany bez zastrzeżeń, potwierdzający zgodność </w:t>
      </w:r>
      <w:r w:rsidR="009D4C51">
        <w:rPr>
          <w:rFonts w:cs="Times New Roman"/>
          <w:sz w:val="24"/>
        </w:rPr>
        <w:t>wykonania prac</w:t>
      </w:r>
      <w:r w:rsidRPr="00A70291">
        <w:rPr>
          <w:rFonts w:cs="Times New Roman"/>
          <w:sz w:val="24"/>
        </w:rPr>
        <w:t xml:space="preserve"> z wymaganiami określonymi niniejszą umową.</w:t>
      </w:r>
    </w:p>
    <w:p w:rsidR="00A70291" w:rsidRPr="00A70291" w:rsidRDefault="00A70291" w:rsidP="00A70291">
      <w:pPr>
        <w:numPr>
          <w:ilvl w:val="0"/>
          <w:numId w:val="4"/>
        </w:numPr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>Zapłata za przedmiot umowy będzie dokonana na pod</w:t>
      </w:r>
      <w:r w:rsidR="00810F72">
        <w:rPr>
          <w:rFonts w:cs="Times New Roman"/>
          <w:sz w:val="24"/>
        </w:rPr>
        <w:t xml:space="preserve">stawie prawidłowo wystawionej </w:t>
      </w:r>
      <w:r w:rsidRPr="00A70291">
        <w:rPr>
          <w:rFonts w:cs="Times New Roman"/>
          <w:sz w:val="24"/>
        </w:rPr>
        <w:t>faktury VAT, w terminie 30 dni od daty otrzymania faktury, w formie przelewu.</w:t>
      </w:r>
    </w:p>
    <w:p w:rsidR="00A70291" w:rsidRPr="00A70291" w:rsidRDefault="00A70291" w:rsidP="00A70291">
      <w:pPr>
        <w:numPr>
          <w:ilvl w:val="0"/>
          <w:numId w:val="4"/>
        </w:numPr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A70291" w:rsidRPr="00A70291" w:rsidRDefault="00A70291" w:rsidP="00A70291">
      <w:pPr>
        <w:numPr>
          <w:ilvl w:val="0"/>
          <w:numId w:val="4"/>
        </w:numPr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 xml:space="preserve">Wykonawca nie może przenosić wierzytelności wynikającej z umowy na rzecz osoby trzeciej, bez pisemnej zgody Zamawiającego. Treść dokumentów, dotyczących </w:t>
      </w:r>
      <w:r w:rsidRPr="00A70291">
        <w:rPr>
          <w:rFonts w:cs="Times New Roman"/>
          <w:sz w:val="24"/>
        </w:rPr>
        <w:lastRenderedPageBreak/>
        <w:t>przenoszonej wierzytelności (umowy o przelew, pożyczki, zawiadomienia, oświadczenia itp.) nie może stać w sprzeczności z postanowieniami niniejszej umowy.</w:t>
      </w:r>
    </w:p>
    <w:p w:rsidR="00A70291" w:rsidRPr="00A70291" w:rsidRDefault="00A70291" w:rsidP="00A70291">
      <w:pPr>
        <w:numPr>
          <w:ilvl w:val="0"/>
          <w:numId w:val="4"/>
        </w:numPr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>Wykonawca oświadcza, że jest płatnikiem podatku od towarów i usług i posiada NIP: ……………………………………</w:t>
      </w:r>
    </w:p>
    <w:p w:rsidR="00A70291" w:rsidRPr="00A70291" w:rsidRDefault="00A70291" w:rsidP="00A70291">
      <w:pPr>
        <w:jc w:val="both"/>
        <w:rPr>
          <w:rFonts w:cs="Times New Roman"/>
          <w:sz w:val="24"/>
        </w:rPr>
      </w:pPr>
    </w:p>
    <w:p w:rsidR="00A70291" w:rsidRDefault="00A70291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§5</w:t>
      </w:r>
    </w:p>
    <w:p w:rsidR="009D4C51" w:rsidRPr="00A70291" w:rsidRDefault="009D4C51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</w:p>
    <w:p w:rsidR="00A70291" w:rsidRPr="00A70291" w:rsidRDefault="00A70291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Kary umowne</w:t>
      </w:r>
    </w:p>
    <w:p w:rsidR="00A70291" w:rsidRPr="00A70291" w:rsidRDefault="00A70291" w:rsidP="00A70291">
      <w:pPr>
        <w:tabs>
          <w:tab w:val="num" w:pos="426"/>
        </w:tabs>
        <w:jc w:val="center"/>
        <w:rPr>
          <w:rFonts w:cs="Times New Roman"/>
          <w:sz w:val="24"/>
        </w:rPr>
      </w:pPr>
    </w:p>
    <w:p w:rsidR="00A70291" w:rsidRPr="00A70291" w:rsidRDefault="00A70291" w:rsidP="00A70291">
      <w:pPr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>W przypadku niewykonania lub nienależytego wykonania umowy strony zastrzegają stosowa</w:t>
      </w:r>
      <w:r w:rsidR="00810F72">
        <w:rPr>
          <w:rFonts w:cs="Times New Roman"/>
          <w:sz w:val="24"/>
        </w:rPr>
        <w:t>nie następujących kar umownych:</w:t>
      </w:r>
    </w:p>
    <w:p w:rsidR="00A70291" w:rsidRPr="00A70291" w:rsidRDefault="00A70291" w:rsidP="00A70291">
      <w:pPr>
        <w:numPr>
          <w:ilvl w:val="1"/>
          <w:numId w:val="3"/>
        </w:numPr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 xml:space="preserve">Wykonawca zapłaci Zamawiającemu karę umowną w wysokości 0,2% ceny brutto za przedmiot </w:t>
      </w:r>
      <w:r w:rsidR="009D4C51">
        <w:rPr>
          <w:rFonts w:cs="Times New Roman"/>
          <w:sz w:val="24"/>
        </w:rPr>
        <w:t>umowy</w:t>
      </w:r>
      <w:r w:rsidRPr="00A70291">
        <w:rPr>
          <w:rFonts w:cs="Times New Roman"/>
          <w:sz w:val="24"/>
        </w:rPr>
        <w:t xml:space="preserve"> za każdy dzień zwłoki w je</w:t>
      </w:r>
      <w:r w:rsidR="009D4C51">
        <w:rPr>
          <w:rFonts w:cs="Times New Roman"/>
          <w:sz w:val="24"/>
        </w:rPr>
        <w:t>j wykonaniu</w:t>
      </w:r>
      <w:r w:rsidRPr="00A70291">
        <w:rPr>
          <w:rFonts w:cs="Times New Roman"/>
          <w:sz w:val="24"/>
        </w:rPr>
        <w:t xml:space="preserve"> lub zwłoki w usunięciu wad.</w:t>
      </w:r>
    </w:p>
    <w:p w:rsidR="00A70291" w:rsidRPr="00A70291" w:rsidRDefault="00A70291" w:rsidP="00A70291">
      <w:pPr>
        <w:numPr>
          <w:ilvl w:val="1"/>
          <w:numId w:val="3"/>
        </w:numPr>
        <w:tabs>
          <w:tab w:val="num" w:pos="426"/>
        </w:tabs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 xml:space="preserve">Wykonawca zapłaci Zamawiającemu karę umowną w wysokości 10% ceny brutto przedmiotu </w:t>
      </w:r>
      <w:r w:rsidR="009D4C51">
        <w:rPr>
          <w:rFonts w:cs="Times New Roman"/>
          <w:sz w:val="24"/>
        </w:rPr>
        <w:t>umowy</w:t>
      </w:r>
      <w:r w:rsidRPr="00A70291">
        <w:rPr>
          <w:rFonts w:cs="Times New Roman"/>
          <w:sz w:val="24"/>
        </w:rPr>
        <w:t xml:space="preserve"> z tytułu odstąpienia Zamawiającego od umowy z powodu okoliczności, za które odpowiada Wykonawca.</w:t>
      </w:r>
    </w:p>
    <w:p w:rsidR="00A70291" w:rsidRPr="00A70291" w:rsidRDefault="00A70291" w:rsidP="00A70291">
      <w:pPr>
        <w:pStyle w:val="Tekstpodstawowy"/>
        <w:numPr>
          <w:ilvl w:val="0"/>
          <w:numId w:val="3"/>
        </w:numPr>
        <w:tabs>
          <w:tab w:val="num" w:pos="426"/>
        </w:tabs>
      </w:pPr>
      <w:r w:rsidRPr="00A70291">
        <w:t>Zamawiający może dochodzić na zasadach ogólnych odszkodowania przewyższającego kary umowne.</w:t>
      </w:r>
    </w:p>
    <w:p w:rsidR="00A70291" w:rsidRPr="00A70291" w:rsidRDefault="00A70291" w:rsidP="00A70291">
      <w:pPr>
        <w:pStyle w:val="Tekstpodstawowy"/>
        <w:numPr>
          <w:ilvl w:val="0"/>
          <w:numId w:val="3"/>
        </w:numPr>
        <w:tabs>
          <w:tab w:val="num" w:pos="426"/>
        </w:tabs>
      </w:pPr>
      <w:r w:rsidRPr="00A70291">
        <w:t xml:space="preserve">Wykonawca wyraża zgodę na potrącenie kar umownych z przysługującego mu wynagrodzenia. </w:t>
      </w:r>
    </w:p>
    <w:p w:rsidR="00A70291" w:rsidRPr="00A70291" w:rsidRDefault="00A70291" w:rsidP="00A70291">
      <w:pPr>
        <w:tabs>
          <w:tab w:val="num" w:pos="426"/>
        </w:tabs>
        <w:rPr>
          <w:rFonts w:cs="Times New Roman"/>
          <w:b/>
          <w:sz w:val="24"/>
        </w:rPr>
      </w:pPr>
    </w:p>
    <w:p w:rsidR="00A70291" w:rsidRDefault="00A70291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§6</w:t>
      </w:r>
    </w:p>
    <w:p w:rsidR="009D4C51" w:rsidRPr="00A70291" w:rsidRDefault="009D4C51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</w:p>
    <w:p w:rsidR="00A70291" w:rsidRPr="00A70291" w:rsidRDefault="00A70291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Odstąpienie od umowy</w:t>
      </w:r>
    </w:p>
    <w:p w:rsidR="00A70291" w:rsidRPr="00A70291" w:rsidRDefault="00A70291" w:rsidP="00A70291">
      <w:pPr>
        <w:jc w:val="center"/>
        <w:rPr>
          <w:rFonts w:cs="Times New Roman"/>
          <w:sz w:val="24"/>
        </w:rPr>
      </w:pPr>
    </w:p>
    <w:p w:rsidR="00A70291" w:rsidRPr="00A70291" w:rsidRDefault="00A70291" w:rsidP="00A70291">
      <w:pPr>
        <w:pStyle w:val="Tekstpodstawowy"/>
        <w:numPr>
          <w:ilvl w:val="0"/>
          <w:numId w:val="6"/>
        </w:numPr>
        <w:tabs>
          <w:tab w:val="num" w:pos="284"/>
        </w:tabs>
      </w:pPr>
      <w:r w:rsidRPr="00A70291">
        <w:t xml:space="preserve">Oprócz przyczyn wynikających z obowiązujących przepisów, Zamawiającemu przysługuje </w:t>
      </w:r>
      <w:r w:rsidR="00810F72">
        <w:t>prawo odstąpienia od umowy gdy:</w:t>
      </w:r>
    </w:p>
    <w:p w:rsidR="00A70291" w:rsidRPr="00A70291" w:rsidRDefault="00810F72" w:rsidP="00A70291">
      <w:pPr>
        <w:pStyle w:val="Tekstpodstawowy"/>
        <w:numPr>
          <w:ilvl w:val="1"/>
          <w:numId w:val="6"/>
        </w:numPr>
      </w:pPr>
      <w:r>
        <w:t>N</w:t>
      </w:r>
      <w:r w:rsidR="00A70291" w:rsidRPr="00A70291">
        <w:t>astąpi znaczne pogorszenie sytuacji finansowej Wykonawcy, szczególnie w razie powzięcia wiadomości o wszczęciu postępowania egzekucyjnego w</w:t>
      </w:r>
      <w:r>
        <w:t>obec majątku Wykonawcy.</w:t>
      </w:r>
    </w:p>
    <w:p w:rsidR="00A70291" w:rsidRPr="00A70291" w:rsidRDefault="00A70291" w:rsidP="00A70291">
      <w:pPr>
        <w:pStyle w:val="Tekstpodstawowy"/>
        <w:numPr>
          <w:ilvl w:val="1"/>
          <w:numId w:val="6"/>
        </w:numPr>
      </w:pPr>
      <w:r w:rsidRPr="00A70291">
        <w:t xml:space="preserve">Wykonawca wykonuje umowę niezgodnie z jej warunkami, w szczególności </w:t>
      </w:r>
      <w:r w:rsidR="009D4C51">
        <w:t>nie zachowuje właściwej jakości.</w:t>
      </w:r>
    </w:p>
    <w:p w:rsidR="00A70291" w:rsidRPr="00A70291" w:rsidRDefault="00A70291" w:rsidP="00A70291">
      <w:pPr>
        <w:pStyle w:val="Tekstpodstawowy"/>
        <w:numPr>
          <w:ilvl w:val="0"/>
          <w:numId w:val="6"/>
        </w:numPr>
        <w:tabs>
          <w:tab w:val="num" w:pos="284"/>
        </w:tabs>
      </w:pPr>
      <w:r w:rsidRPr="00A70291">
        <w:t>W przypadkach określonych w ust. 1 niniejszego paragrafu, odstąpienie może być dokonane w terminie 30 dni od dnia powzięcia wiadomości o okolicznościach stanowiących podstawę odstąpienia.</w:t>
      </w:r>
    </w:p>
    <w:p w:rsidR="00A70291" w:rsidRPr="00A70291" w:rsidRDefault="00A70291" w:rsidP="00A70291">
      <w:pPr>
        <w:pStyle w:val="Tekstpodstawowy"/>
        <w:numPr>
          <w:ilvl w:val="0"/>
          <w:numId w:val="6"/>
        </w:numPr>
        <w:tabs>
          <w:tab w:val="num" w:pos="284"/>
        </w:tabs>
      </w:pPr>
      <w:r w:rsidRPr="00A70291">
        <w:t xml:space="preserve">Odstąpienie od umowy przysługuje Zamawiającemu w przypadku niezrealizowania umowy w terminie przewidzianym w niniejszej umowie. Odstąpienie może być dokonane </w:t>
      </w:r>
      <w:r w:rsidR="009D4C51">
        <w:t xml:space="preserve">                                </w:t>
      </w:r>
      <w:r w:rsidRPr="00A70291">
        <w:t>w terminie 3 dni roboczych od wyżej wymienionej daty realizacji przedmiotu umowy.</w:t>
      </w:r>
    </w:p>
    <w:p w:rsidR="009D4C51" w:rsidRDefault="009D4C51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</w:p>
    <w:p w:rsidR="00A70291" w:rsidRDefault="00A70291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§7</w:t>
      </w:r>
    </w:p>
    <w:p w:rsidR="009D4C51" w:rsidRPr="00A70291" w:rsidRDefault="009D4C51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</w:p>
    <w:p w:rsidR="00A70291" w:rsidRPr="00A70291" w:rsidRDefault="00A70291" w:rsidP="00A70291">
      <w:pPr>
        <w:tabs>
          <w:tab w:val="num" w:pos="426"/>
        </w:tabs>
        <w:jc w:val="center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>Postanowienia końcowe</w:t>
      </w:r>
    </w:p>
    <w:p w:rsidR="00A70291" w:rsidRPr="00A70291" w:rsidRDefault="00A70291" w:rsidP="00A70291">
      <w:pPr>
        <w:pStyle w:val="Tekstpodstawowy"/>
      </w:pPr>
    </w:p>
    <w:p w:rsidR="00A70291" w:rsidRPr="00A70291" w:rsidRDefault="00A70291" w:rsidP="00A70291">
      <w:pPr>
        <w:pStyle w:val="Tekstpodstawowywcity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70291">
        <w:rPr>
          <w:rFonts w:ascii="Times New Roman" w:hAnsi="Times New Roman"/>
          <w:sz w:val="24"/>
          <w:szCs w:val="24"/>
        </w:rPr>
        <w:t>Zamawiający zastrzega sobie prawo zmiany post</w:t>
      </w:r>
      <w:r w:rsidR="00810F72">
        <w:rPr>
          <w:rFonts w:ascii="Times New Roman" w:hAnsi="Times New Roman"/>
          <w:sz w:val="24"/>
          <w:szCs w:val="24"/>
        </w:rPr>
        <w:t>anowień umowy w przypadku, gdy:</w:t>
      </w:r>
    </w:p>
    <w:p w:rsidR="00A70291" w:rsidRDefault="00810F72" w:rsidP="00810F72">
      <w:pPr>
        <w:pStyle w:val="Tekstpodstawowywcity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70291" w:rsidRPr="00A70291">
        <w:rPr>
          <w:rFonts w:ascii="Times New Roman" w:hAnsi="Times New Roman"/>
          <w:sz w:val="24"/>
          <w:szCs w:val="24"/>
        </w:rPr>
        <w:t>astąpi zmiana powszechnie obowiązujących przepisów prawa w zakresie ma</w:t>
      </w:r>
      <w:r>
        <w:rPr>
          <w:rFonts w:ascii="Times New Roman" w:hAnsi="Times New Roman"/>
          <w:sz w:val="24"/>
          <w:szCs w:val="24"/>
        </w:rPr>
        <w:t>jącym wpływ na realizację umowy.</w:t>
      </w:r>
    </w:p>
    <w:p w:rsidR="00A70291" w:rsidRPr="00810F72" w:rsidRDefault="00810F72" w:rsidP="00810F72">
      <w:pPr>
        <w:pStyle w:val="Tekstpodstawowywcity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70291" w:rsidRPr="00810F72">
        <w:rPr>
          <w:rFonts w:ascii="Times New Roman" w:hAnsi="Times New Roman"/>
          <w:sz w:val="24"/>
          <w:szCs w:val="24"/>
        </w:rPr>
        <w:t>astąpi zmiana stawki podatku od towarów i usług na asortyment stanowiący przedmiot umowy.</w:t>
      </w:r>
    </w:p>
    <w:p w:rsidR="00A70291" w:rsidRPr="00A70291" w:rsidRDefault="00A70291" w:rsidP="00A70291">
      <w:pPr>
        <w:pStyle w:val="Tekstpodstawowywcity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70291">
        <w:rPr>
          <w:rFonts w:ascii="Times New Roman" w:hAnsi="Times New Roman"/>
          <w:sz w:val="24"/>
          <w:szCs w:val="24"/>
        </w:rPr>
        <w:lastRenderedPageBreak/>
        <w:t>Wszelkie zmiany umowy wymagają zachowania formy pisemnej – w formie aneksu – pod rygorem ich nieważności.</w:t>
      </w:r>
    </w:p>
    <w:p w:rsidR="00A70291" w:rsidRPr="00A70291" w:rsidRDefault="00A70291" w:rsidP="00A70291">
      <w:pPr>
        <w:pStyle w:val="Nagwek1"/>
        <w:numPr>
          <w:ilvl w:val="0"/>
          <w:numId w:val="5"/>
        </w:numPr>
        <w:jc w:val="both"/>
        <w:rPr>
          <w:sz w:val="24"/>
          <w:szCs w:val="24"/>
        </w:rPr>
      </w:pPr>
      <w:r w:rsidRPr="00A70291">
        <w:rPr>
          <w:sz w:val="24"/>
          <w:szCs w:val="24"/>
        </w:rPr>
        <w:t>W sprawach nieuregulowanych umową mają zastosowanie przepisy Kodeksu cywilnego.</w:t>
      </w:r>
    </w:p>
    <w:p w:rsidR="00A70291" w:rsidRPr="00A70291" w:rsidRDefault="00A70291" w:rsidP="00A70291">
      <w:pPr>
        <w:numPr>
          <w:ilvl w:val="0"/>
          <w:numId w:val="5"/>
        </w:numPr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>Spory wynikłe na tle niniejszej umowy rozpatrywane będą przez Sąd właściwy miejscowo dla Zamawiającego.</w:t>
      </w:r>
    </w:p>
    <w:p w:rsidR="00A70291" w:rsidRPr="00A70291" w:rsidRDefault="00A70291" w:rsidP="00A70291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>Umowa niniejsza została zawarta w trzech jednobrzmiących egzemplarzach, dwa egzemplarze dla Zamawiającego, jeden dla Wykonawcy.</w:t>
      </w:r>
    </w:p>
    <w:p w:rsidR="00A70291" w:rsidRPr="00A70291" w:rsidRDefault="00A70291" w:rsidP="00A70291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A70291">
        <w:rPr>
          <w:rFonts w:cs="Times New Roman"/>
          <w:sz w:val="24"/>
        </w:rPr>
        <w:t>Integralną cześć Umowy stanowi</w:t>
      </w:r>
      <w:r w:rsidR="003A04A3">
        <w:rPr>
          <w:rFonts w:cs="Times New Roman"/>
          <w:sz w:val="24"/>
        </w:rPr>
        <w:t xml:space="preserve"> oferta wykonawcy</w:t>
      </w:r>
      <w:r w:rsidR="00EC3E50">
        <w:rPr>
          <w:rFonts w:cs="Times New Roman"/>
          <w:sz w:val="24"/>
        </w:rPr>
        <w:t xml:space="preserve"> wraz z załącznikami.</w:t>
      </w:r>
    </w:p>
    <w:p w:rsidR="00A70291" w:rsidRPr="00A70291" w:rsidRDefault="00A70291" w:rsidP="00A70291">
      <w:pPr>
        <w:pStyle w:val="Tekstpodstawowy2"/>
        <w:spacing w:after="0" w:line="240" w:lineRule="auto"/>
        <w:jc w:val="both"/>
        <w:rPr>
          <w:rFonts w:cs="Times New Roman"/>
          <w:sz w:val="24"/>
        </w:rPr>
      </w:pPr>
    </w:p>
    <w:p w:rsidR="00A70291" w:rsidRPr="00A70291" w:rsidRDefault="00A70291" w:rsidP="00A70291">
      <w:pPr>
        <w:pStyle w:val="Tekstpodstawowy2"/>
        <w:ind w:firstLine="709"/>
        <w:jc w:val="both"/>
        <w:rPr>
          <w:rFonts w:cs="Times New Roman"/>
          <w:b/>
          <w:sz w:val="24"/>
        </w:rPr>
      </w:pPr>
    </w:p>
    <w:p w:rsidR="00A70291" w:rsidRPr="00A70291" w:rsidRDefault="00A70291" w:rsidP="00A70291">
      <w:pPr>
        <w:pStyle w:val="Tekstpodstawowy2"/>
        <w:ind w:firstLine="709"/>
        <w:jc w:val="both"/>
        <w:rPr>
          <w:rFonts w:cs="Times New Roman"/>
          <w:b/>
          <w:sz w:val="24"/>
        </w:rPr>
      </w:pPr>
    </w:p>
    <w:p w:rsidR="00A70291" w:rsidRPr="00A70291" w:rsidRDefault="00A70291" w:rsidP="00A70291">
      <w:pPr>
        <w:pStyle w:val="Tekstpodstawowy2"/>
        <w:ind w:firstLine="709"/>
        <w:jc w:val="both"/>
        <w:rPr>
          <w:rFonts w:cs="Times New Roman"/>
          <w:b/>
          <w:sz w:val="24"/>
        </w:rPr>
      </w:pPr>
      <w:r w:rsidRPr="00A70291">
        <w:rPr>
          <w:rFonts w:cs="Times New Roman"/>
          <w:b/>
          <w:sz w:val="24"/>
        </w:rPr>
        <w:t xml:space="preserve">ZAMAWIAJĄCY:  </w:t>
      </w:r>
      <w:r w:rsidRPr="00A70291">
        <w:rPr>
          <w:rFonts w:cs="Times New Roman"/>
          <w:b/>
          <w:sz w:val="24"/>
        </w:rPr>
        <w:tab/>
        <w:t xml:space="preserve"> </w:t>
      </w:r>
      <w:r w:rsidRPr="00A70291">
        <w:rPr>
          <w:rFonts w:cs="Times New Roman"/>
          <w:b/>
          <w:sz w:val="24"/>
        </w:rPr>
        <w:tab/>
      </w:r>
      <w:r w:rsidRPr="00A70291">
        <w:rPr>
          <w:rFonts w:cs="Times New Roman"/>
          <w:b/>
          <w:sz w:val="24"/>
        </w:rPr>
        <w:tab/>
      </w:r>
      <w:r w:rsidRPr="00A70291">
        <w:rPr>
          <w:rFonts w:cs="Times New Roman"/>
          <w:b/>
          <w:sz w:val="24"/>
        </w:rPr>
        <w:tab/>
      </w:r>
      <w:r w:rsidRPr="00A70291">
        <w:rPr>
          <w:rFonts w:cs="Times New Roman"/>
          <w:b/>
          <w:sz w:val="24"/>
        </w:rPr>
        <w:tab/>
      </w:r>
      <w:r w:rsidRPr="00A70291">
        <w:rPr>
          <w:rFonts w:cs="Times New Roman"/>
          <w:b/>
          <w:sz w:val="24"/>
        </w:rPr>
        <w:tab/>
      </w:r>
      <w:r w:rsidRPr="00A70291">
        <w:rPr>
          <w:rFonts w:cs="Times New Roman"/>
          <w:b/>
          <w:sz w:val="24"/>
        </w:rPr>
        <w:tab/>
        <w:t xml:space="preserve"> WYKONAWCA:</w:t>
      </w:r>
    </w:p>
    <w:p w:rsidR="00DE0A02" w:rsidRPr="00A70291" w:rsidRDefault="003A7100">
      <w:pPr>
        <w:rPr>
          <w:rFonts w:cs="Times New Roman"/>
          <w:sz w:val="24"/>
        </w:rPr>
      </w:pPr>
    </w:p>
    <w:sectPr w:rsidR="00DE0A02" w:rsidRPr="00A7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1FB"/>
    <w:multiLevelType w:val="multilevel"/>
    <w:tmpl w:val="3E7439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6D0991"/>
    <w:multiLevelType w:val="hybridMultilevel"/>
    <w:tmpl w:val="4D8E9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41F7992"/>
    <w:multiLevelType w:val="multilevel"/>
    <w:tmpl w:val="48C04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864DD0"/>
    <w:multiLevelType w:val="hybridMultilevel"/>
    <w:tmpl w:val="DFA2C6F0"/>
    <w:lvl w:ilvl="0" w:tplc="239687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7E87B89"/>
    <w:multiLevelType w:val="hybridMultilevel"/>
    <w:tmpl w:val="337CA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30498A"/>
    <w:multiLevelType w:val="hybridMultilevel"/>
    <w:tmpl w:val="D17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91"/>
    <w:rsid w:val="00025130"/>
    <w:rsid w:val="00031FD7"/>
    <w:rsid w:val="00042AE2"/>
    <w:rsid w:val="003A04A3"/>
    <w:rsid w:val="003A7100"/>
    <w:rsid w:val="005F4889"/>
    <w:rsid w:val="007E7BEE"/>
    <w:rsid w:val="00810F72"/>
    <w:rsid w:val="009C49E2"/>
    <w:rsid w:val="009D4C51"/>
    <w:rsid w:val="00A70291"/>
    <w:rsid w:val="00AF04FB"/>
    <w:rsid w:val="00EC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E105A-AF41-4EF1-A351-43BF966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291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0291"/>
    <w:pPr>
      <w:keepNext/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29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70291"/>
    <w:pPr>
      <w:jc w:val="both"/>
    </w:pPr>
    <w:rPr>
      <w:rFonts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0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70291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0291"/>
    <w:rPr>
      <w:rFonts w:ascii="Arial Narrow" w:eastAsia="Times New Roman" w:hAnsi="Arial Narrow" w:cs="Times New Roman"/>
      <w:szCs w:val="20"/>
      <w:lang w:eastAsia="pl-PL"/>
    </w:rPr>
  </w:style>
  <w:style w:type="character" w:styleId="Pogrubienie">
    <w:name w:val="Strong"/>
    <w:qFormat/>
    <w:rsid w:val="00A70291"/>
    <w:rPr>
      <w:b/>
      <w:bCs/>
    </w:rPr>
  </w:style>
  <w:style w:type="paragraph" w:styleId="Tekstpodstawowy2">
    <w:name w:val="Body Text 2"/>
    <w:basedOn w:val="Normalny"/>
    <w:link w:val="Tekstpodstawowy2Znak"/>
    <w:rsid w:val="00A70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0291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A70291"/>
    <w:pPr>
      <w:jc w:val="center"/>
    </w:pPr>
    <w:rPr>
      <w:rFonts w:cs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A7029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4889"/>
    <w:pPr>
      <w:ind w:left="720"/>
      <w:contextualSpacing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1122-68A5-4B55-BA46-5F5C8D5D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2016-05-13T09:40:00Z</dcterms:created>
  <dcterms:modified xsi:type="dcterms:W3CDTF">2016-05-16T10:02:00Z</dcterms:modified>
</cp:coreProperties>
</file>