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8B" w:rsidRDefault="004E614B" w:rsidP="00FE5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E5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E5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E5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E5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E5C94" w:rsidRDefault="00FE5C94" w:rsidP="006E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4817" w:rsidRPr="00C84817" w:rsidRDefault="00A6139F" w:rsidP="006E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</w:t>
      </w:r>
      <w:r w:rsidR="00447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VIII</w:t>
      </w:r>
      <w:r w:rsidR="008C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.43.</w:t>
      </w:r>
      <w:r w:rsidR="00DF4FFD" w:rsidRPr="00C13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C84817" w:rsidRPr="00C84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</w:p>
    <w:p w:rsidR="00C84817" w:rsidRPr="00C84817" w:rsidRDefault="00C84817" w:rsidP="006E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4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GMINY </w:t>
      </w:r>
      <w:r w:rsidR="00DF4FFD" w:rsidRPr="00C13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JELENIEWO</w:t>
      </w:r>
    </w:p>
    <w:p w:rsidR="006E4796" w:rsidRPr="006A422B" w:rsidRDefault="006E4796" w:rsidP="00C848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84817" w:rsidRDefault="00872F54" w:rsidP="006E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A61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61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</w:t>
      </w:r>
      <w:r w:rsidR="00C84817" w:rsidRPr="00C84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 r.</w:t>
      </w:r>
    </w:p>
    <w:p w:rsidR="00E74C8B" w:rsidRPr="00C84817" w:rsidRDefault="00E74C8B" w:rsidP="006E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796" w:rsidRPr="006A422B" w:rsidRDefault="006E4796" w:rsidP="00C848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84817" w:rsidRDefault="00C84817" w:rsidP="006E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4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zmian</w:t>
      </w:r>
      <w:r w:rsidR="00356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C84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66DD" w:rsidRPr="00356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uchwały </w:t>
      </w:r>
      <w:r w:rsidR="00AC6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XII.67.</w:t>
      </w:r>
      <w:r w:rsidR="003566DD" w:rsidRPr="00356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2011 Rady Gminy Jeleniewo z dnia 30 grudnia 2011 r. w sprawie wieloletniego programu gospodarowania mieszkaniowym zasobem Gminy Jeleniewo na lata 2012 – 2021 </w:t>
      </w:r>
    </w:p>
    <w:p w:rsidR="00E74C8B" w:rsidRPr="00C13F23" w:rsidRDefault="00E74C8B" w:rsidP="006E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796" w:rsidRPr="006A422B" w:rsidRDefault="006E4796" w:rsidP="006E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84817" w:rsidRDefault="006E4796" w:rsidP="0047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i ust.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21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2001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praw </w:t>
      </w:r>
      <w:r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>lokatorów, mieszkaniowym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zasobie gminy i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 (Dz.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150) oraz art.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pkt 15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</w:t>
      </w:r>
      <w:r w:rsidR="00C84817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dnia 8</w:t>
      </w:r>
      <w:r w:rsidR="00B90C76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1990</w:t>
      </w:r>
      <w:r w:rsidR="00B90C76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B90C76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 (Dz.</w:t>
      </w:r>
      <w:r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U. z</w:t>
      </w:r>
      <w:r w:rsidR="004739FB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594, poz. 645, poz. 1318,</w:t>
      </w:r>
      <w:r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7C4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379 i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1072)</w:t>
      </w:r>
      <w:r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</w:t>
      </w:r>
      <w:r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Jeleniewo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uchwala, co następuje:</w:t>
      </w:r>
    </w:p>
    <w:p w:rsidR="00E74C8B" w:rsidRPr="00C84817" w:rsidRDefault="00E74C8B" w:rsidP="0047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796" w:rsidRPr="006A422B" w:rsidRDefault="006E4796" w:rsidP="00C848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84817" w:rsidRPr="00C13F23" w:rsidRDefault="00C84817" w:rsidP="00DD3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4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90C76" w:rsidRPr="00C13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 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zmiany w</w:t>
      </w:r>
      <w:r w:rsidR="00B90C76" w:rsidRPr="00C13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67C1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wieloletnim programie g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ospodarowania </w:t>
      </w:r>
      <w:r w:rsidR="00B267C1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mieszkaniowym z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asobem Gminy </w:t>
      </w:r>
      <w:r w:rsidR="00B267C1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Jeleniewo na lata 2012 – 2021</w:t>
      </w:r>
      <w:r w:rsidR="00DD32A9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</w:t>
      </w:r>
      <w:r w:rsidR="00B267C1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A017C4">
        <w:rPr>
          <w:rFonts w:ascii="Times New Roman" w:eastAsia="Times New Roman" w:hAnsi="Times New Roman" w:cs="Times New Roman"/>
          <w:sz w:val="24"/>
          <w:szCs w:val="24"/>
          <w:lang w:eastAsia="pl-PL"/>
        </w:rPr>
        <w:t>XII.67.</w:t>
      </w:r>
      <w:r w:rsidR="00B267C1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>2011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 w:rsidR="00B267C1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Jeleniewo 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267C1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B267C1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grudnia 2011 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r. w</w:t>
      </w:r>
      <w:r w:rsidR="00DF4FFD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wieloletniego programu gospo</w:t>
      </w:r>
      <w:r w:rsidR="00DF4FFD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darowania mieszkaniowym zasobem </w:t>
      </w:r>
      <w:r w:rsidR="00B267C1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B267C1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Jeleniewo na lata 2012 – 2021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A20370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Woj. </w:t>
      </w:r>
      <w:proofErr w:type="spellStart"/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Podl</w:t>
      </w:r>
      <w:proofErr w:type="spellEnd"/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D32A9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DD32A9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A20370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>397</w:t>
      </w:r>
      <w:r w:rsidR="00DD32A9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20370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25 stycznia 2012 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r.) w</w:t>
      </w:r>
      <w:r w:rsidR="00DF4FFD" w:rsidRPr="00C1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brzmieniu:</w:t>
      </w:r>
    </w:p>
    <w:p w:rsidR="00A75FA7" w:rsidRPr="006A422B" w:rsidRDefault="00A75FA7" w:rsidP="00DD3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45949" w:rsidRDefault="00C45949" w:rsidP="005A34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II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5C9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="00C84817" w:rsidRPr="00C84817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brzmienie: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949" w:rsidRDefault="00C45949" w:rsidP="00C4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893" w:rsidRDefault="00C45949" w:rsidP="00C4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84333" w:rsidRPr="00C4594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84817" w:rsidRPr="00C4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ieszkaniowy </w:t>
      </w:r>
      <w:r w:rsidR="00D84333" w:rsidRPr="00C4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zasób </w:t>
      </w:r>
      <w:r w:rsidR="00C84817" w:rsidRPr="00C4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D84333" w:rsidRPr="00C4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</w:t>
      </w:r>
      <w:r w:rsidR="00C84817" w:rsidRPr="00C45949">
        <w:rPr>
          <w:rFonts w:ascii="Times New Roman" w:eastAsia="Times New Roman" w:hAnsi="Times New Roman" w:cs="Times New Roman"/>
          <w:sz w:val="24"/>
          <w:szCs w:val="24"/>
          <w:lang w:eastAsia="pl-PL"/>
        </w:rPr>
        <w:t>lokal</w:t>
      </w:r>
      <w:r w:rsidR="00D84333" w:rsidRPr="00C4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będące własnością Gminy Jeleniewo </w:t>
      </w:r>
      <w:r w:rsidR="00C84817" w:rsidRPr="00C4594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75FA7" w:rsidRPr="00C4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817" w:rsidRPr="00C4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powierzchni użytkowej </w:t>
      </w:r>
      <w:r w:rsidR="00A017C4" w:rsidRPr="00C45949">
        <w:rPr>
          <w:rFonts w:ascii="Times New Roman" w:eastAsia="Times New Roman" w:hAnsi="Times New Roman" w:cs="Times New Roman"/>
          <w:sz w:val="24"/>
          <w:szCs w:val="24"/>
          <w:lang w:eastAsia="pl-PL"/>
        </w:rPr>
        <w:t>119,96</w:t>
      </w:r>
      <w:r w:rsidR="00C84817" w:rsidRPr="00C4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A75FA7" w:rsidRPr="00C459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C84817" w:rsidRPr="00C45949"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znajdujących się w</w:t>
      </w:r>
      <w:r w:rsidR="00A75FA7" w:rsidRPr="00C459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C84817" w:rsidRPr="00C4594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budynkach</w:t>
      </w:r>
      <w:r w:rsidR="005A3496" w:rsidRPr="00C459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F046D" w:rsidRPr="00C45949" w:rsidRDefault="00BF046D" w:rsidP="00C4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496" w:rsidRPr="006A422B" w:rsidRDefault="005A3496" w:rsidP="005A3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709"/>
        <w:gridCol w:w="708"/>
        <w:gridCol w:w="851"/>
        <w:gridCol w:w="567"/>
        <w:gridCol w:w="567"/>
        <w:gridCol w:w="567"/>
        <w:gridCol w:w="567"/>
        <w:gridCol w:w="567"/>
        <w:gridCol w:w="850"/>
        <w:gridCol w:w="709"/>
      </w:tblGrid>
      <w:tr w:rsidR="00115641" w:rsidRPr="00DF1801" w:rsidTr="004A182A">
        <w:trPr>
          <w:cantSplit/>
          <w:trHeight w:val="39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1" w:rsidRPr="00DF1801" w:rsidRDefault="0011564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641" w:rsidRPr="00DF1801" w:rsidRDefault="0011564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641" w:rsidRPr="00DF1801" w:rsidRDefault="0011564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budowy budynku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641" w:rsidRPr="00DF1801" w:rsidRDefault="0011564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lokali mieszkaniowych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641" w:rsidRPr="00DF1801" w:rsidRDefault="0011564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użytkowa. lokali w m</w:t>
            </w: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1" w:rsidRPr="00DF1801" w:rsidRDefault="00115641" w:rsidP="008D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</w:t>
            </w:r>
          </w:p>
        </w:tc>
      </w:tr>
      <w:tr w:rsidR="004A182A" w:rsidRPr="00DF1801" w:rsidTr="004A182A">
        <w:trPr>
          <w:cantSplit/>
          <w:trHeight w:val="153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1" w:rsidRPr="00DF1801" w:rsidRDefault="00DF1801" w:rsidP="00DF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1" w:rsidRPr="00DF1801" w:rsidRDefault="00DF1801" w:rsidP="00DF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1" w:rsidRPr="00DF1801" w:rsidRDefault="00DF1801" w:rsidP="00DF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1" w:rsidRPr="00DF1801" w:rsidRDefault="00DF1801" w:rsidP="00DF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1" w:rsidRPr="00DF1801" w:rsidRDefault="00DF1801" w:rsidP="00DF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kanalizacja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łazienka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czyszczalnia przyzagrodowa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bezodpływowy</w:t>
            </w:r>
          </w:p>
        </w:tc>
      </w:tr>
      <w:tr w:rsidR="004A182A" w:rsidRPr="00DF1801" w:rsidTr="004A182A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w Jeleniewie ul. Suwalska 51</w:t>
            </w:r>
            <w:r w:rsidR="004A18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16-404 Jeleniewo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1" w:rsidRPr="00DF1801" w:rsidRDefault="00DF1801" w:rsidP="008B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1" w:rsidRPr="00DF1801" w:rsidRDefault="00DF1801" w:rsidP="008B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1" w:rsidRPr="00A017C4" w:rsidRDefault="00A017C4" w:rsidP="008B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posiada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447F7E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="00115641" w:rsidRPr="00115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</w:t>
            </w:r>
          </w:p>
        </w:tc>
      </w:tr>
      <w:tr w:rsidR="004A182A" w:rsidRPr="00DF1801" w:rsidTr="004A182A">
        <w:trPr>
          <w:cantSplit/>
          <w:trHeight w:val="12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6B" w:rsidRDefault="0099716B" w:rsidP="009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po byłej szkole</w:t>
            </w:r>
          </w:p>
          <w:p w:rsidR="0099716B" w:rsidRDefault="00DF1801" w:rsidP="009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Szurpił</w:t>
            </w:r>
            <w:r w:rsidR="0099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32,</w:t>
            </w:r>
          </w:p>
          <w:p w:rsidR="00DF1801" w:rsidRPr="00DF1801" w:rsidRDefault="00DF1801" w:rsidP="009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16-404 Jeleniewo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1" w:rsidRPr="00DF1801" w:rsidRDefault="00DF1801" w:rsidP="008B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1" w:rsidRPr="00DF1801" w:rsidRDefault="00DF1801" w:rsidP="008B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01" w:rsidRPr="00A017C4" w:rsidRDefault="00A017C4" w:rsidP="008B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posiada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44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posiada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801" w:rsidRPr="00DF1801" w:rsidRDefault="00DF1801" w:rsidP="0011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</w:t>
            </w:r>
          </w:p>
        </w:tc>
      </w:tr>
    </w:tbl>
    <w:p w:rsidR="005A3496" w:rsidRDefault="006C45EE" w:rsidP="004A1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327181" w:rsidRPr="00327181" w:rsidRDefault="00327181" w:rsidP="003271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IV </w:t>
      </w:r>
      <w:r w:rsidR="00FE5C94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E5C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otrzymuje brzmienie:</w:t>
      </w:r>
    </w:p>
    <w:p w:rsidR="00327181" w:rsidRPr="00327181" w:rsidRDefault="00327181" w:rsidP="003819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D20B9" w:rsidRPr="00327181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się sprzedaż lokali</w:t>
      </w:r>
      <w:r w:rsidRPr="003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kolejnych latach z zachowaniem poniższych ustaleń: </w:t>
      </w:r>
    </w:p>
    <w:p w:rsidR="00327181" w:rsidRDefault="008D20B9" w:rsidP="003819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Pr="00327181">
        <w:rPr>
          <w:rFonts w:ascii="Times New Roman" w:eastAsia="Times New Roman" w:hAnsi="Times New Roman" w:cs="Times New Roman"/>
          <w:sz w:val="24"/>
          <w:szCs w:val="24"/>
          <w:lang w:eastAsia="pl-PL"/>
        </w:rPr>
        <w:t>) dopuszcza się sprzedaż lokali mieszkalnych w przypadkach uzasadnionych interesami gminy</w:t>
      </w:r>
      <w:r w:rsidR="00327181" w:rsidRPr="0032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 zwolnieniu tych lokali przez najemców i braku chętnych do wynajmu.</w:t>
      </w:r>
      <w:r w:rsidR="00E4534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E74C8B" w:rsidRDefault="00E74C8B" w:rsidP="003819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22B" w:rsidRPr="006A422B" w:rsidRDefault="006A422B" w:rsidP="003819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3F23" w:rsidRPr="009737E1" w:rsidRDefault="00C13F23" w:rsidP="00381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 2.</w:t>
      </w:r>
      <w:r w:rsidR="00973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7E1" w:rsidRPr="009737E1">
        <w:rPr>
          <w:rFonts w:ascii="Times New Roman" w:hAnsi="Times New Roman" w:cs="Times New Roman"/>
          <w:bCs/>
          <w:sz w:val="24"/>
          <w:szCs w:val="24"/>
        </w:rPr>
        <w:t>Pozostała treść uchwały pozostaje bez zmian.</w:t>
      </w:r>
    </w:p>
    <w:p w:rsidR="006A422B" w:rsidRDefault="00C13F23" w:rsidP="00381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F23">
        <w:rPr>
          <w:rFonts w:ascii="Times New Roman" w:hAnsi="Times New Roman" w:cs="Times New Roman"/>
          <w:b/>
          <w:bCs/>
          <w:sz w:val="24"/>
          <w:szCs w:val="24"/>
        </w:rPr>
        <w:t>§ 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3F23">
        <w:rPr>
          <w:rFonts w:ascii="Times New Roman" w:hAnsi="Times New Roman" w:cs="Times New Roman"/>
          <w:sz w:val="24"/>
          <w:szCs w:val="24"/>
        </w:rPr>
        <w:t>Wykonanie uchwały powierza się Wójtowi</w:t>
      </w:r>
      <w:r w:rsidR="008406A4">
        <w:rPr>
          <w:rFonts w:ascii="Times New Roman" w:hAnsi="Times New Roman" w:cs="Times New Roman"/>
          <w:sz w:val="24"/>
          <w:szCs w:val="24"/>
        </w:rPr>
        <w:t xml:space="preserve"> Gminy Jeleniewo</w:t>
      </w:r>
      <w:r w:rsidRPr="00C13F23">
        <w:rPr>
          <w:rFonts w:ascii="Times New Roman" w:hAnsi="Times New Roman" w:cs="Times New Roman"/>
          <w:sz w:val="24"/>
          <w:szCs w:val="24"/>
        </w:rPr>
        <w:t>. </w:t>
      </w:r>
    </w:p>
    <w:p w:rsidR="00C13F23" w:rsidRPr="00BE0F3F" w:rsidRDefault="00C13F23" w:rsidP="00381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F23">
        <w:rPr>
          <w:rFonts w:ascii="Times New Roman" w:hAnsi="Times New Roman" w:cs="Times New Roman"/>
          <w:b/>
          <w:bCs/>
          <w:sz w:val="24"/>
          <w:szCs w:val="24"/>
        </w:rPr>
        <w:t>§ 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3F23">
        <w:rPr>
          <w:rFonts w:ascii="Times New Roman" w:hAnsi="Times New Roman" w:cs="Times New Roman"/>
          <w:sz w:val="24"/>
          <w:szCs w:val="24"/>
        </w:rPr>
        <w:t>Uchwała wchodzi w życi</w:t>
      </w:r>
      <w:r w:rsidR="000462EA">
        <w:rPr>
          <w:rFonts w:ascii="Times New Roman" w:hAnsi="Times New Roman" w:cs="Times New Roman"/>
          <w:sz w:val="24"/>
          <w:szCs w:val="24"/>
        </w:rPr>
        <w:t xml:space="preserve">e po upływie 14 dni od dnia </w:t>
      </w:r>
      <w:r w:rsidRPr="00C13F23">
        <w:rPr>
          <w:rFonts w:ascii="Times New Roman" w:hAnsi="Times New Roman" w:cs="Times New Roman"/>
          <w:sz w:val="24"/>
          <w:szCs w:val="24"/>
        </w:rPr>
        <w:t>ogłoszenia w Dzienniku Urzędowym Województwa Podlaskiego</w:t>
      </w:r>
      <w:r w:rsidR="000462EA">
        <w:rPr>
          <w:rFonts w:ascii="Times New Roman" w:hAnsi="Times New Roman" w:cs="Times New Roman"/>
          <w:sz w:val="24"/>
          <w:szCs w:val="24"/>
        </w:rPr>
        <w:t>.</w:t>
      </w:r>
    </w:p>
    <w:p w:rsidR="00B6124B" w:rsidRPr="00F25BDE" w:rsidRDefault="00F25BDE" w:rsidP="00F25BD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25BDE">
        <w:rPr>
          <w:rFonts w:ascii="Times New Roman" w:hAnsi="Times New Roman" w:cs="Times New Roman"/>
          <w:bCs/>
          <w:sz w:val="20"/>
          <w:szCs w:val="20"/>
        </w:rPr>
        <w:t>PRZEWODNICZĄCY</w:t>
      </w:r>
    </w:p>
    <w:p w:rsidR="00F25BDE" w:rsidRPr="00F25BDE" w:rsidRDefault="00F25BDE" w:rsidP="00F25BD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25BDE">
        <w:rPr>
          <w:rFonts w:ascii="Times New Roman" w:hAnsi="Times New Roman" w:cs="Times New Roman"/>
          <w:bCs/>
          <w:sz w:val="20"/>
          <w:szCs w:val="20"/>
        </w:rPr>
        <w:t>RADY GMINY JELENIEWO</w:t>
      </w:r>
    </w:p>
    <w:p w:rsidR="00F25BDE" w:rsidRPr="00F25BDE" w:rsidRDefault="00F25BDE" w:rsidP="00F25BD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25BDE">
        <w:rPr>
          <w:rFonts w:ascii="Times New Roman" w:hAnsi="Times New Roman" w:cs="Times New Roman"/>
          <w:bCs/>
          <w:sz w:val="20"/>
          <w:szCs w:val="20"/>
        </w:rPr>
        <w:t>Jan Bielecki</w:t>
      </w:r>
    </w:p>
    <w:sectPr w:rsidR="00F25BDE" w:rsidRPr="00F2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11E4"/>
    <w:multiLevelType w:val="hybridMultilevel"/>
    <w:tmpl w:val="AE4E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23F9"/>
    <w:multiLevelType w:val="hybridMultilevel"/>
    <w:tmpl w:val="3A82E668"/>
    <w:lvl w:ilvl="0" w:tplc="158AD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A9F"/>
    <w:multiLevelType w:val="hybridMultilevel"/>
    <w:tmpl w:val="AE4E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27496"/>
    <w:multiLevelType w:val="hybridMultilevel"/>
    <w:tmpl w:val="D4A09386"/>
    <w:lvl w:ilvl="0" w:tplc="31D074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91A2F"/>
    <w:multiLevelType w:val="hybridMultilevel"/>
    <w:tmpl w:val="EA04377C"/>
    <w:lvl w:ilvl="0" w:tplc="31D074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401A0"/>
    <w:multiLevelType w:val="hybridMultilevel"/>
    <w:tmpl w:val="AE4E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40"/>
    <w:rsid w:val="0000597C"/>
    <w:rsid w:val="000462EA"/>
    <w:rsid w:val="00115641"/>
    <w:rsid w:val="002362E8"/>
    <w:rsid w:val="00316DA0"/>
    <w:rsid w:val="00327181"/>
    <w:rsid w:val="00342915"/>
    <w:rsid w:val="003566DD"/>
    <w:rsid w:val="003819F1"/>
    <w:rsid w:val="00447F7E"/>
    <w:rsid w:val="004739FB"/>
    <w:rsid w:val="004910DF"/>
    <w:rsid w:val="004A182A"/>
    <w:rsid w:val="004E614B"/>
    <w:rsid w:val="00572496"/>
    <w:rsid w:val="005A3496"/>
    <w:rsid w:val="005D589E"/>
    <w:rsid w:val="00600D51"/>
    <w:rsid w:val="00690893"/>
    <w:rsid w:val="006A422B"/>
    <w:rsid w:val="006C45EE"/>
    <w:rsid w:val="006E4796"/>
    <w:rsid w:val="007222D4"/>
    <w:rsid w:val="00733E13"/>
    <w:rsid w:val="007B29F6"/>
    <w:rsid w:val="0083059D"/>
    <w:rsid w:val="008406A4"/>
    <w:rsid w:val="00872F54"/>
    <w:rsid w:val="00877D01"/>
    <w:rsid w:val="008B4E7D"/>
    <w:rsid w:val="008C591D"/>
    <w:rsid w:val="008D09C9"/>
    <w:rsid w:val="008D20B9"/>
    <w:rsid w:val="009737E1"/>
    <w:rsid w:val="00995440"/>
    <w:rsid w:val="0099716B"/>
    <w:rsid w:val="00997396"/>
    <w:rsid w:val="00A017C4"/>
    <w:rsid w:val="00A16DDF"/>
    <w:rsid w:val="00A16E2F"/>
    <w:rsid w:val="00A20370"/>
    <w:rsid w:val="00A6139F"/>
    <w:rsid w:val="00A75FA7"/>
    <w:rsid w:val="00AC63D2"/>
    <w:rsid w:val="00B267C1"/>
    <w:rsid w:val="00B6124B"/>
    <w:rsid w:val="00B90C76"/>
    <w:rsid w:val="00BE0F3F"/>
    <w:rsid w:val="00BF046D"/>
    <w:rsid w:val="00C13F23"/>
    <w:rsid w:val="00C35FA0"/>
    <w:rsid w:val="00C45949"/>
    <w:rsid w:val="00C84817"/>
    <w:rsid w:val="00CB332A"/>
    <w:rsid w:val="00CF5374"/>
    <w:rsid w:val="00D16559"/>
    <w:rsid w:val="00D563F7"/>
    <w:rsid w:val="00D84333"/>
    <w:rsid w:val="00DA12D1"/>
    <w:rsid w:val="00DD32A9"/>
    <w:rsid w:val="00DF1801"/>
    <w:rsid w:val="00DF4FFD"/>
    <w:rsid w:val="00E2143A"/>
    <w:rsid w:val="00E45346"/>
    <w:rsid w:val="00E74C8B"/>
    <w:rsid w:val="00F25BDE"/>
    <w:rsid w:val="00F262E9"/>
    <w:rsid w:val="00F37BF9"/>
    <w:rsid w:val="00FA3F52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2053C-22BA-4812-AB48-9C037178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2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5</cp:revision>
  <cp:lastPrinted>2015-08-07T08:27:00Z</cp:lastPrinted>
  <dcterms:created xsi:type="dcterms:W3CDTF">2015-08-07T05:28:00Z</dcterms:created>
  <dcterms:modified xsi:type="dcterms:W3CDTF">2015-08-07T08:28:00Z</dcterms:modified>
</cp:coreProperties>
</file>