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4D11">
      <w:pPr>
        <w:pStyle w:val="Tytu"/>
        <w:rPr>
          <w:b w:val="0"/>
          <w:bCs w:val="0"/>
        </w:rPr>
      </w:pPr>
      <w:bookmarkStart w:id="0" w:name="_GoBack"/>
      <w:bookmarkEnd w:id="0"/>
      <w:r>
        <w:t>UCHWAŁA NR XXI.124.2012</w:t>
      </w:r>
    </w:p>
    <w:p w:rsidR="00000000" w:rsidRDefault="00144D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RADY GMINY JELENIEWO</w:t>
      </w:r>
    </w:p>
    <w:p w:rsidR="00000000" w:rsidRDefault="00144D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dnia 21 grudnia 2012 r.</w:t>
      </w:r>
    </w:p>
    <w:p w:rsidR="00000000" w:rsidRDefault="00144D11">
      <w:pPr>
        <w:autoSpaceDE w:val="0"/>
        <w:autoSpaceDN w:val="0"/>
        <w:adjustRightInd w:val="0"/>
        <w:jc w:val="center"/>
        <w:rPr>
          <w:b/>
          <w:bCs/>
        </w:rPr>
      </w:pPr>
    </w:p>
    <w:p w:rsidR="00000000" w:rsidRDefault="00144D1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w sprawie </w:t>
      </w:r>
      <w:r>
        <w:rPr>
          <w:b/>
        </w:rPr>
        <w:t>wzoru deklaracji o wysokości opłaty za gospodarowanie odpadami komunalnymi</w:t>
      </w:r>
    </w:p>
    <w:p w:rsidR="00000000" w:rsidRDefault="00144D11">
      <w:pPr>
        <w:autoSpaceDE w:val="0"/>
        <w:autoSpaceDN w:val="0"/>
        <w:adjustRightInd w:val="0"/>
        <w:jc w:val="both"/>
      </w:pPr>
    </w:p>
    <w:p w:rsidR="00000000" w:rsidRDefault="00144D11">
      <w:pPr>
        <w:autoSpaceDE w:val="0"/>
        <w:autoSpaceDN w:val="0"/>
        <w:adjustRightInd w:val="0"/>
        <w:jc w:val="both"/>
      </w:pPr>
    </w:p>
    <w:p w:rsidR="00000000" w:rsidRDefault="00144D11">
      <w:pPr>
        <w:autoSpaceDE w:val="0"/>
        <w:autoSpaceDN w:val="0"/>
        <w:adjustRightInd w:val="0"/>
        <w:jc w:val="both"/>
      </w:pPr>
      <w:r>
        <w:tab/>
        <w:t>Na podstawie art. 18 ust. 2 pkt 15, art. 40 ust. 1, art. 41 ust. 1 oraz 42 ustawy z dnia 8 marca</w:t>
      </w:r>
      <w:r>
        <w:t xml:space="preserve"> 1990 r. o samorządzie gminnym (Dz. U. z 2001 r. Nr 142, poz. 1591, z 2002 r. Nr 23, poz. 220, Nr 62, poz. 558, Nr 113, poz. 984, Nr 153, poz. 1271, Nr 214,poz. 1806, z 2003 r. Nr 80, poz. 717, Nr 162, poz. 1568, z 2004 r. Nr 102, poz. 1055, Nr 116, poz. 1</w:t>
      </w:r>
      <w:r>
        <w:t xml:space="preserve">203,z 2005 r. Nr 172, poz. 1441, Nr 175, poz. 1457, z 2006 r. Nr 17, poz. 128, Nr 181, poz. 1337, z 2007 r. Nr 48,poz. 327, Nr 138, poz. 974, Nr 173, poz. 1218, z 2008 r. Nr 180, poz. 1111, Nr 223, poz. 1458, z 2009 r. Nr 52,poz. 420, Nr 157, poz. 1441, z </w:t>
      </w:r>
      <w:r>
        <w:t xml:space="preserve">2010 r. Nr 28, poz. 142 i 146, Nr 106 poz. 675, z 2011 r. Nr 21 poz. 113, Nr 117poz. 679, Nr 134 poz. 777, Nr 149 </w:t>
      </w:r>
      <w:r>
        <w:t>poz. 887, Nr 217 poz. 1281, z 2012 r. poz. 567) oraz art.6n Ustawy z dnia 13 września 1996 r. o utrzymaniu czystości i porządku w gminach (t. j. Dz. U. z 2012 r.,poz.391) i art. 12 w zw. z art. 10 ustawy z dnia 10 lipca 2011 r o zmianie ustawy o utrzymaniu</w:t>
      </w:r>
      <w:r>
        <w:t xml:space="preserve"> czystości i porządku w gminach oraz niektórych innych ustaw (Dz. U. Nr 152, poz. 897) </w:t>
      </w:r>
      <w:r>
        <w:rPr>
          <w:bCs/>
        </w:rPr>
        <w:t>uchwala</w:t>
      </w:r>
      <w:r>
        <w:t>, co następuje:</w:t>
      </w:r>
    </w:p>
    <w:p w:rsidR="00000000" w:rsidRDefault="00144D11">
      <w:pPr>
        <w:autoSpaceDE w:val="0"/>
        <w:autoSpaceDN w:val="0"/>
        <w:adjustRightInd w:val="0"/>
        <w:jc w:val="both"/>
      </w:pPr>
    </w:p>
    <w:p w:rsidR="00000000" w:rsidRDefault="00144D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000000" w:rsidRDefault="00144D11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Określa się wzór deklaracji o wysokości opłat za gospodarowanie odpadami komunalnymi stanowiący załącznik do niniejszej uchwały.</w:t>
      </w:r>
    </w:p>
    <w:p w:rsidR="00000000" w:rsidRDefault="00144D11">
      <w:pPr>
        <w:autoSpaceDE w:val="0"/>
        <w:autoSpaceDN w:val="0"/>
        <w:adjustRightInd w:val="0"/>
        <w:jc w:val="both"/>
      </w:pPr>
    </w:p>
    <w:p w:rsidR="00000000" w:rsidRDefault="00144D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000000" w:rsidRDefault="00144D1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Pierwsz</w:t>
      </w:r>
      <w:r>
        <w:t>ą deklarację, o której mowa w § 1, właściciele nieruchomości obowiązani są złożyć w Urzędzie Gminy Jeleniewo w terminie 31 marca 2013 roku.</w:t>
      </w:r>
    </w:p>
    <w:p w:rsidR="00000000" w:rsidRDefault="00144D1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W przypadku zaistnienia okoliczności mających wpływ na powstanie bądź wygaśnięcie obowiązku uiszczenia opłaty lub za</w:t>
      </w:r>
      <w:r>
        <w:t>istnienia zdarzeń mających wpływ na wysokość opłaty, właściciel nieruchomości jest obowiązany złożyć nową deklarację uwzględniającą zmiany w terminie 14 dni od daty wystąpienia zmiany.</w:t>
      </w:r>
    </w:p>
    <w:p w:rsidR="00000000" w:rsidRDefault="00144D1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W przypadku zmiany wysokości stawki opłaty za gospodarowanie odpadami k</w:t>
      </w:r>
      <w:r>
        <w:t>omunalnymi związanej w szczególności ze zmianą ilości odpadów komunalnych odebranych od właścicieli nieruchomości w roku ubiegłym lub zmianę rzeczywistych kosztów poniesionych przez gminę w roku ubiegłym za gospodarowanie odpadami komunalnymi właściciel ni</w:t>
      </w:r>
      <w:r>
        <w:t>eruchomości jest obowiązany złożyć nową deklarację uwzględniającą zmiany w terminie 14 dni od daty tej zmiany.</w:t>
      </w:r>
    </w:p>
    <w:p w:rsidR="00000000" w:rsidRDefault="00144D11">
      <w:pPr>
        <w:autoSpaceDE w:val="0"/>
        <w:autoSpaceDN w:val="0"/>
        <w:adjustRightInd w:val="0"/>
        <w:jc w:val="both"/>
      </w:pPr>
    </w:p>
    <w:p w:rsidR="00000000" w:rsidRDefault="00144D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000000" w:rsidRDefault="00144D11">
      <w:pPr>
        <w:jc w:val="both"/>
      </w:pPr>
      <w:r>
        <w:t>Wykonanie uchwały powierza się Wójtowi Gminy Jeleniewo.</w:t>
      </w:r>
    </w:p>
    <w:p w:rsidR="00000000" w:rsidRDefault="00144D11">
      <w:pPr>
        <w:jc w:val="both"/>
      </w:pPr>
    </w:p>
    <w:p w:rsidR="00000000" w:rsidRDefault="00144D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000000" w:rsidRDefault="00144D11">
      <w:pPr>
        <w:autoSpaceDE w:val="0"/>
        <w:autoSpaceDN w:val="0"/>
        <w:adjustRightInd w:val="0"/>
        <w:jc w:val="both"/>
      </w:pPr>
      <w:r>
        <w:t>Uchwała wchodzi w życie po upływie 14 dni od dnia jej ogłoszenia w Dzienniku Ur</w:t>
      </w:r>
      <w:r>
        <w:t>zędowym</w:t>
      </w:r>
    </w:p>
    <w:p w:rsidR="00000000" w:rsidRDefault="00144D11">
      <w:pPr>
        <w:autoSpaceDE w:val="0"/>
        <w:autoSpaceDN w:val="0"/>
        <w:adjustRightInd w:val="0"/>
        <w:jc w:val="both"/>
      </w:pPr>
      <w:r>
        <w:t>Województwa Podlaskiego nie wcześniej jednak  niż od dnia 1 lipca 2013 r.</w:t>
      </w:r>
    </w:p>
    <w:p w:rsidR="00000000" w:rsidRDefault="00144D11">
      <w:pPr>
        <w:autoSpaceDE w:val="0"/>
        <w:autoSpaceDN w:val="0"/>
        <w:adjustRightInd w:val="0"/>
        <w:jc w:val="both"/>
      </w:pPr>
    </w:p>
    <w:p w:rsidR="00000000" w:rsidRDefault="00144D11">
      <w:pPr>
        <w:autoSpaceDE w:val="0"/>
        <w:autoSpaceDN w:val="0"/>
        <w:adjustRightInd w:val="0"/>
        <w:jc w:val="both"/>
      </w:pPr>
    </w:p>
    <w:p w:rsidR="00000000" w:rsidRDefault="00144D11">
      <w:pPr>
        <w:autoSpaceDE w:val="0"/>
        <w:autoSpaceDN w:val="0"/>
        <w:adjustRightInd w:val="0"/>
        <w:jc w:val="center"/>
      </w:pPr>
      <w:r>
        <w:t>PRZEWODNICZĄCY RADY</w:t>
      </w:r>
    </w:p>
    <w:p w:rsidR="00000000" w:rsidRDefault="00144D11">
      <w:pPr>
        <w:autoSpaceDE w:val="0"/>
        <w:autoSpaceDN w:val="0"/>
        <w:adjustRightInd w:val="0"/>
        <w:jc w:val="center"/>
      </w:pPr>
      <w:r>
        <w:t>Bogusław Brzostowski</w:t>
      </w:r>
    </w:p>
    <w:p w:rsidR="00000000" w:rsidRDefault="00144D11">
      <w:pPr>
        <w:autoSpaceDE w:val="0"/>
        <w:autoSpaceDN w:val="0"/>
        <w:adjustRightInd w:val="0"/>
        <w:jc w:val="center"/>
        <w:sectPr w:rsidR="00000000">
          <w:pgSz w:w="11906" w:h="16838"/>
          <w:pgMar w:top="1258" w:right="926" w:bottom="899" w:left="1417" w:header="708" w:footer="708" w:gutter="0"/>
          <w:cols w:space="708"/>
          <w:docGrid w:linePitch="360"/>
        </w:sectPr>
      </w:pPr>
    </w:p>
    <w:p w:rsidR="00000000" w:rsidRDefault="00144D1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</w:p>
    <w:p w:rsidR="00000000" w:rsidRDefault="00144D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XXI.124.2012</w:t>
      </w:r>
    </w:p>
    <w:p w:rsidR="00000000" w:rsidRDefault="00144D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Rady Gminy Jeleniewo </w:t>
      </w:r>
    </w:p>
    <w:p w:rsidR="00000000" w:rsidRDefault="00144D11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21 grudnia 2012 r</w:t>
      </w:r>
      <w:r>
        <w:rPr>
          <w:sz w:val="22"/>
          <w:szCs w:val="22"/>
        </w:rPr>
        <w:t>.</w:t>
      </w:r>
    </w:p>
    <w:p w:rsidR="00000000" w:rsidRDefault="00144D11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144D11">
      <w:pPr>
        <w:pStyle w:val="Tekstpodstawowy2"/>
      </w:pPr>
      <w:r>
        <w:t>DEKLARACJA O WYSOKOŚCI OPŁATY ZA GOSPODAROWANIE ODPADAMI KOMUNALNYMI</w:t>
      </w:r>
    </w:p>
    <w:p w:rsidR="00000000" w:rsidRDefault="00144D11">
      <w:pPr>
        <w:rPr>
          <w:sz w:val="16"/>
          <w:szCs w:val="16"/>
        </w:rPr>
      </w:pP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1826"/>
        <w:gridCol w:w="3193"/>
        <w:gridCol w:w="1597"/>
        <w:gridCol w:w="1597"/>
        <w:gridCol w:w="3687"/>
        <w:gridCol w:w="3326"/>
        <w:gridCol w:w="30"/>
      </w:tblGrid>
      <w:tr w:rsidR="00000000">
        <w:trPr>
          <w:gridAfter w:val="1"/>
          <w:wAfter w:w="30" w:type="dxa"/>
          <w:cantSplit/>
          <w:trHeight w:val="297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spacing w:before="113" w:after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8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spacing w:before="113" w:after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3 września 1996 r. o utrzymaniu czystości i porządku w gminach (t. j. Dz. U. z 2012 r., poz. 391 i 951 ).</w:t>
            </w:r>
          </w:p>
        </w:tc>
        <w:tc>
          <w:tcPr>
            <w:tcW w:w="701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After w:val="1"/>
          <w:wAfter w:w="30" w:type="dxa"/>
          <w:cantSplit/>
          <w:trHeight w:val="297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spacing w:before="113" w:after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8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spacing w:before="113" w:after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Formularz przeznaczony dla właścic</w:t>
            </w:r>
            <w:r>
              <w:rPr>
                <w:sz w:val="16"/>
                <w:szCs w:val="16"/>
              </w:rPr>
              <w:t>ieli nieruchomości zamieszkałych, niezamieszkałych, częściowo zamieszkałych, położonych na terenie Gminy Jeleniewo</w:t>
            </w:r>
          </w:p>
        </w:tc>
        <w:tc>
          <w:tcPr>
            <w:tcW w:w="701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cantSplit/>
          <w:trHeight w:val="297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spacing w:before="113" w:after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składania  </w:t>
            </w:r>
          </w:p>
        </w:tc>
        <w:tc>
          <w:tcPr>
            <w:tcW w:w="8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spacing w:before="113" w:after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Gminy Jeleniewo, ul. Słoneczna 3, 16-404 Jeleniewo</w:t>
            </w:r>
          </w:p>
        </w:tc>
        <w:tc>
          <w:tcPr>
            <w:tcW w:w="704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44D11">
            <w:pPr>
              <w:snapToGrid w:val="0"/>
              <w:ind w:left="534"/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30" w:type="dxa"/>
          <w:cantSplit/>
          <w:trHeight w:val="333"/>
        </w:trPr>
        <w:tc>
          <w:tcPr>
            <w:tcW w:w="96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</w:pPr>
            <w:r>
              <w:t>A. ORGAN WŁAŚCIWY DO ZŁOŻENIA DEKLARACJI</w:t>
            </w:r>
          </w:p>
        </w:tc>
        <w:tc>
          <w:tcPr>
            <w:tcW w:w="701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After w:val="1"/>
          <w:wAfter w:w="30" w:type="dxa"/>
          <w:cantSplit/>
          <w:trHeight w:val="333"/>
        </w:trPr>
        <w:tc>
          <w:tcPr>
            <w:tcW w:w="96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Nazwa i adres </w:t>
            </w:r>
            <w:r>
              <w:rPr>
                <w:sz w:val="14"/>
                <w:szCs w:val="14"/>
              </w:rPr>
              <w:t>organu, do którego jest składana deklaracja.</w:t>
            </w:r>
          </w:p>
          <w:p w:rsidR="00000000" w:rsidRDefault="00144D11">
            <w:pPr>
              <w:snapToGrid w:val="0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WÓJT GMINY JELENIEWO, ul. Słoneczna 3, 16-404 Jeleniewo</w:t>
            </w:r>
          </w:p>
        </w:tc>
        <w:tc>
          <w:tcPr>
            <w:tcW w:w="701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  <w:spacing w:before="57" w:after="57"/>
            </w:pPr>
          </w:p>
        </w:tc>
      </w:tr>
      <w:tr w:rsidR="00000000">
        <w:trPr>
          <w:gridAfter w:val="1"/>
          <w:wAfter w:w="30" w:type="dxa"/>
          <w:cantSplit/>
          <w:trHeight w:val="333"/>
        </w:trPr>
        <w:tc>
          <w:tcPr>
            <w:tcW w:w="961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</w:pPr>
            <w:r>
              <w:t>B. OBOWIĄZEK ZŁOŻENIA DEKLARACJI.</w:t>
            </w:r>
          </w:p>
        </w:tc>
        <w:tc>
          <w:tcPr>
            <w:tcW w:w="701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  <w:spacing w:before="57" w:after="57"/>
            </w:pPr>
          </w:p>
        </w:tc>
      </w:tr>
      <w:tr w:rsidR="00000000">
        <w:trPr>
          <w:gridAfter w:val="1"/>
          <w:wAfter w:w="30" w:type="dxa"/>
          <w:cantSplit/>
          <w:trHeight w:val="210"/>
        </w:trPr>
        <w:tc>
          <w:tcPr>
            <w:tcW w:w="961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Okoliczności powodujące obowiązek złożenia deklaracji (zaznaczyć właściwy kwadrat).</w:t>
            </w:r>
          </w:p>
          <w:p w:rsidR="00000000" w:rsidRDefault="00144D1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30"/>
                <w:szCs w:val="30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PIER</w:t>
            </w:r>
            <w:r>
              <w:rPr>
                <w:sz w:val="18"/>
                <w:szCs w:val="18"/>
              </w:rPr>
              <w:t xml:space="preserve">WSZA DEKLARACJA  </w:t>
            </w:r>
            <w:r>
              <w:rPr>
                <w:sz w:val="21"/>
                <w:szCs w:val="21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30"/>
                <w:szCs w:val="30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AKTUALIZACJA DEKLARACJI</w:t>
            </w:r>
          </w:p>
          <w:p w:rsidR="00000000" w:rsidRDefault="00144D1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701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After w:val="1"/>
          <w:wAfter w:w="30" w:type="dxa"/>
          <w:cantSplit/>
          <w:trHeight w:val="333"/>
        </w:trPr>
        <w:tc>
          <w:tcPr>
            <w:tcW w:w="961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</w:pPr>
            <w:r>
              <w:t>C. DANE IDENTYFIKACYJNE SKŁADAJĄCEGO DEKLARACJĘ.</w:t>
            </w:r>
          </w:p>
        </w:tc>
        <w:tc>
          <w:tcPr>
            <w:tcW w:w="701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  <w:spacing w:before="57" w:after="57"/>
            </w:pPr>
          </w:p>
        </w:tc>
      </w:tr>
      <w:tr w:rsidR="00000000">
        <w:trPr>
          <w:gridAfter w:val="1"/>
          <w:wAfter w:w="30" w:type="dxa"/>
          <w:cantSplit/>
          <w:trHeight w:val="320"/>
        </w:trPr>
        <w:tc>
          <w:tcPr>
            <w:tcW w:w="961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Rodzaj władającego nieruchomością (zaznaczyć właściwy kwadrat).</w:t>
            </w:r>
          </w:p>
          <w:p w:rsidR="00000000" w:rsidRDefault="00144D1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WŁAŚCICIEL, UŻYTKOWNIK, POSIADACZ </w:t>
            </w:r>
          </w:p>
          <w:p w:rsidR="00000000" w:rsidRDefault="00144D1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WSPÓŁWŁAŚCICIEL, WSPÓŁUŻYTKOWNIK, WSPÓŁ</w:t>
            </w:r>
            <w:r>
              <w:rPr>
                <w:sz w:val="18"/>
                <w:szCs w:val="18"/>
              </w:rPr>
              <w:t>POSIADACZ</w:t>
            </w:r>
          </w:p>
          <w:p w:rsidR="00000000" w:rsidRDefault="00144D11">
            <w:pPr>
              <w:snapToGrid w:val="0"/>
              <w:spacing w:after="113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ZARZĄDCA </w:t>
            </w:r>
          </w:p>
        </w:tc>
        <w:tc>
          <w:tcPr>
            <w:tcW w:w="701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After w:val="1"/>
          <w:wAfter w:w="30" w:type="dxa"/>
          <w:cantSplit/>
          <w:trHeight w:val="320"/>
        </w:trPr>
        <w:tc>
          <w:tcPr>
            <w:tcW w:w="961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Rodzaj składającego deklarację (zaznaczyć właściwy kwadrat).</w:t>
            </w:r>
          </w:p>
          <w:p w:rsidR="00000000" w:rsidRDefault="00144D1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OSOBA FIZYCZNA                                                                                   </w:t>
            </w: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OSOBA PRAWNA</w:t>
            </w:r>
          </w:p>
          <w:p w:rsidR="00000000" w:rsidRDefault="00144D1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JEDNOSTKA ORGANIZACYJNA NIEPOSIADAJĄCA OSOBOWOŚCI PR</w:t>
            </w:r>
            <w:r>
              <w:rPr>
                <w:sz w:val="18"/>
                <w:szCs w:val="18"/>
              </w:rPr>
              <w:t>AWNEJ</w:t>
            </w:r>
          </w:p>
          <w:p w:rsidR="00000000" w:rsidRDefault="00144D11">
            <w:pPr>
              <w:snapToGrid w:val="0"/>
              <w:spacing w:after="113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SPÓŁKA NIEPOSIADAJĄCA OSOBOWOŚCI PRAWNEJ </w:t>
            </w:r>
          </w:p>
        </w:tc>
        <w:tc>
          <w:tcPr>
            <w:tcW w:w="701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After w:val="1"/>
          <w:wAfter w:w="30" w:type="dxa"/>
          <w:cantSplit/>
          <w:trHeight w:val="310"/>
        </w:trPr>
        <w:tc>
          <w:tcPr>
            <w:tcW w:w="961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rPr>
                <w:sz w:val="16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28"/>
                <w:szCs w:val="14"/>
              </w:rPr>
              <w:t xml:space="preserve">. </w:t>
            </w:r>
            <w:r>
              <w:rPr>
                <w:sz w:val="16"/>
                <w:szCs w:val="14"/>
              </w:rPr>
              <w:t>Imię i nazwisko składającego deklarację/Pełna nazwa składającego deklarację¹)</w:t>
            </w:r>
          </w:p>
          <w:p w:rsidR="00000000" w:rsidRDefault="00144D11">
            <w:pPr>
              <w:snapToGrid w:val="0"/>
              <w:rPr>
                <w:b/>
                <w:bCs/>
                <w:sz w:val="16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…......................................................................................................................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</w:t>
            </w:r>
          </w:p>
          <w:p w:rsidR="00000000" w:rsidRDefault="00144D11">
            <w:pPr>
              <w:snapToGrid w:val="0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…......................................................................................................................................................................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en-US"/>
              </w:rPr>
              <w:t>.....................................</w:t>
            </w:r>
          </w:p>
        </w:tc>
        <w:tc>
          <w:tcPr>
            <w:tcW w:w="701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  <w:rPr>
                <w:lang w:val="en-US"/>
              </w:rPr>
            </w:pPr>
          </w:p>
        </w:tc>
      </w:tr>
      <w:tr w:rsidR="00000000">
        <w:trPr>
          <w:gridAfter w:val="1"/>
          <w:wAfter w:w="30" w:type="dxa"/>
          <w:cantSplit/>
          <w:trHeight w:val="310"/>
        </w:trPr>
        <w:tc>
          <w:tcPr>
            <w:tcW w:w="32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6. Numer PESEL</w:t>
            </w:r>
          </w:p>
          <w:p w:rsidR="00000000" w:rsidRDefault="00144D11">
            <w:pPr>
              <w:snapToGrid w:val="0"/>
              <w:rPr>
                <w:b/>
                <w:bCs/>
                <w:sz w:val="14"/>
                <w:szCs w:val="14"/>
                <w:lang w:val="en-US"/>
              </w:rPr>
            </w:pPr>
          </w:p>
          <w:p w:rsidR="00000000" w:rsidRDefault="00144D11">
            <w:pPr>
              <w:snapToGrid w:val="0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…...........................................</w:t>
            </w:r>
          </w:p>
        </w:tc>
        <w:tc>
          <w:tcPr>
            <w:tcW w:w="63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7. Identyfikator REGON²)</w:t>
            </w:r>
          </w:p>
          <w:p w:rsidR="00000000" w:rsidRDefault="00144D11">
            <w:pPr>
              <w:snapToGrid w:val="0"/>
              <w:rPr>
                <w:b/>
                <w:bCs/>
                <w:sz w:val="14"/>
                <w:szCs w:val="14"/>
                <w:lang w:val="en-US"/>
              </w:rPr>
            </w:pPr>
          </w:p>
          <w:p w:rsidR="00000000" w:rsidRDefault="00144D11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sz w:val="18"/>
                <w:szCs w:val="18"/>
              </w:rPr>
              <w:t>…............................................................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33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After w:val="1"/>
          <w:wAfter w:w="30" w:type="dxa"/>
          <w:cantSplit/>
          <w:trHeight w:val="333"/>
        </w:trPr>
        <w:tc>
          <w:tcPr>
            <w:tcW w:w="961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</w:pPr>
            <w:r>
              <w:t>D. ADRES SIEDZIBY/ ADRES ZAMIESZK</w:t>
            </w:r>
            <w:r>
              <w:t>ANIA.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33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After w:val="1"/>
          <w:wAfter w:w="30" w:type="dxa"/>
          <w:cantSplit/>
          <w:trHeight w:val="310"/>
        </w:trPr>
        <w:tc>
          <w:tcPr>
            <w:tcW w:w="32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8. Kraj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3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9. Województwo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31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10. Powiat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33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After w:val="1"/>
          <w:wAfter w:w="30" w:type="dxa"/>
          <w:cantSplit/>
          <w:trHeight w:val="310"/>
        </w:trPr>
        <w:tc>
          <w:tcPr>
            <w:tcW w:w="32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11. </w:t>
            </w:r>
            <w:r>
              <w:rPr>
                <w:b/>
                <w:bCs/>
                <w:sz w:val="16"/>
                <w:szCs w:val="16"/>
              </w:rPr>
              <w:t>Gmina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</w:t>
            </w:r>
            <w:r>
              <w:rPr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3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12.</w:t>
            </w:r>
            <w:r>
              <w:rPr>
                <w:b/>
                <w:bCs/>
                <w:sz w:val="16"/>
                <w:szCs w:val="16"/>
              </w:rPr>
              <w:t>Ulica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13.  </w:t>
            </w:r>
            <w:r>
              <w:rPr>
                <w:b/>
                <w:bCs/>
                <w:sz w:val="16"/>
                <w:szCs w:val="16"/>
              </w:rPr>
              <w:t>Numer domu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14. </w:t>
            </w:r>
            <w:r>
              <w:rPr>
                <w:b/>
                <w:bCs/>
                <w:sz w:val="16"/>
                <w:szCs w:val="16"/>
              </w:rPr>
              <w:t>Numer lokalu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33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After w:val="1"/>
          <w:wAfter w:w="30" w:type="dxa"/>
          <w:cantSplit/>
          <w:trHeight w:val="310"/>
        </w:trPr>
        <w:tc>
          <w:tcPr>
            <w:tcW w:w="32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15. </w:t>
            </w:r>
            <w:r>
              <w:rPr>
                <w:b/>
                <w:bCs/>
                <w:sz w:val="16"/>
                <w:szCs w:val="16"/>
              </w:rPr>
              <w:t>Miejscowość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3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16. </w:t>
            </w:r>
            <w:r>
              <w:rPr>
                <w:b/>
                <w:bCs/>
                <w:sz w:val="16"/>
                <w:szCs w:val="16"/>
              </w:rPr>
              <w:t>Kod pocztowy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31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17. </w:t>
            </w:r>
            <w:r>
              <w:rPr>
                <w:b/>
                <w:bCs/>
                <w:sz w:val="16"/>
                <w:szCs w:val="16"/>
              </w:rPr>
              <w:t>Poczta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33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</w:tbl>
    <w:p w:rsidR="00000000" w:rsidRDefault="00144D11">
      <w:pPr>
        <w:rPr>
          <w:sz w:val="10"/>
          <w:szCs w:val="10"/>
        </w:rPr>
      </w:pPr>
    </w:p>
    <w:tbl>
      <w:tblPr>
        <w:tblW w:w="166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31"/>
        <w:gridCol w:w="142"/>
        <w:gridCol w:w="514"/>
        <w:gridCol w:w="172"/>
        <w:gridCol w:w="442"/>
        <w:gridCol w:w="245"/>
        <w:gridCol w:w="1150"/>
        <w:gridCol w:w="9"/>
        <w:gridCol w:w="137"/>
        <w:gridCol w:w="524"/>
        <w:gridCol w:w="1180"/>
        <w:gridCol w:w="641"/>
        <w:gridCol w:w="726"/>
        <w:gridCol w:w="474"/>
        <w:gridCol w:w="777"/>
        <w:gridCol w:w="344"/>
        <w:gridCol w:w="1614"/>
        <w:gridCol w:w="8"/>
        <w:gridCol w:w="2324"/>
        <w:gridCol w:w="2346"/>
        <w:gridCol w:w="2325"/>
      </w:tblGrid>
      <w:tr w:rsidR="00000000">
        <w:trPr>
          <w:gridBefore w:val="1"/>
          <w:wBefore w:w="10" w:type="dxa"/>
          <w:cantSplit/>
          <w:trHeight w:val="333"/>
        </w:trPr>
        <w:tc>
          <w:tcPr>
            <w:tcW w:w="962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</w:pPr>
            <w:r>
              <w:t>E. ADRES NIERUCHOMOŚ</w:t>
            </w:r>
            <w:r>
              <w:t>CI, NA KTÓREJ POWSTAJĄ ODPADY KOMUNALNE.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cantSplit/>
          <w:trHeight w:val="310"/>
        </w:trPr>
        <w:tc>
          <w:tcPr>
            <w:tcW w:w="32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18. Kraj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32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19. Województwo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32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20. Powiat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</w:t>
            </w:r>
            <w:r>
              <w:rPr>
                <w:sz w:val="18"/>
                <w:szCs w:val="18"/>
              </w:rPr>
              <w:t>................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cantSplit/>
          <w:trHeight w:val="310"/>
        </w:trPr>
        <w:tc>
          <w:tcPr>
            <w:tcW w:w="3205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 xml:space="preserve">21. </w:t>
            </w:r>
            <w:r>
              <w:rPr>
                <w:b/>
                <w:bCs/>
                <w:sz w:val="16"/>
                <w:szCs w:val="16"/>
              </w:rPr>
              <w:t>Gmina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320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22.</w:t>
            </w:r>
            <w:r>
              <w:rPr>
                <w:b/>
                <w:bCs/>
                <w:sz w:val="16"/>
                <w:szCs w:val="16"/>
              </w:rPr>
              <w:t>Ulica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23.  </w:t>
            </w:r>
            <w:r>
              <w:rPr>
                <w:b/>
                <w:bCs/>
                <w:sz w:val="16"/>
                <w:szCs w:val="16"/>
              </w:rPr>
              <w:t>Numer domu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24. </w:t>
            </w:r>
            <w:r>
              <w:rPr>
                <w:b/>
                <w:bCs/>
                <w:sz w:val="16"/>
                <w:szCs w:val="16"/>
              </w:rPr>
              <w:t>Numer lokalu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</w:t>
            </w:r>
            <w:r>
              <w:rPr>
                <w:sz w:val="18"/>
                <w:szCs w:val="18"/>
              </w:rPr>
              <w:t>....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trHeight w:val="70"/>
        </w:trPr>
        <w:tc>
          <w:tcPr>
            <w:tcW w:w="3205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25. </w:t>
            </w:r>
            <w:r>
              <w:rPr>
                <w:b/>
                <w:bCs/>
                <w:sz w:val="16"/>
                <w:szCs w:val="16"/>
              </w:rPr>
              <w:t>Miejscowość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320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26. </w:t>
            </w:r>
            <w:r>
              <w:rPr>
                <w:b/>
                <w:bCs/>
                <w:sz w:val="16"/>
                <w:szCs w:val="16"/>
              </w:rPr>
              <w:t>Kod pocztowy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32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27. </w:t>
            </w:r>
            <w:r>
              <w:rPr>
                <w:b/>
                <w:bCs/>
                <w:sz w:val="16"/>
                <w:szCs w:val="16"/>
              </w:rPr>
              <w:t>Poczta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…............................................................</w:t>
            </w:r>
          </w:p>
        </w:tc>
        <w:tc>
          <w:tcPr>
            <w:tcW w:w="23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cantSplit/>
          <w:trHeight w:val="320"/>
        </w:trPr>
        <w:tc>
          <w:tcPr>
            <w:tcW w:w="9622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28. Rodzaj nieruchom</w:t>
            </w:r>
            <w:r>
              <w:rPr>
                <w:b/>
                <w:bCs/>
                <w:sz w:val="14"/>
                <w:szCs w:val="14"/>
              </w:rPr>
              <w:t>ości.</w:t>
            </w:r>
          </w:p>
          <w:p w:rsidR="00000000" w:rsidRDefault="00144D1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ZAMIESZKAŁA                                                                             NALEŻY WYPEŁNIĆ </w:t>
            </w:r>
            <w:r>
              <w:rPr>
                <w:b/>
                <w:bCs/>
                <w:sz w:val="18"/>
                <w:szCs w:val="18"/>
              </w:rPr>
              <w:t>CZĘŚĆ H</w:t>
            </w:r>
            <w:r>
              <w:rPr>
                <w:sz w:val="18"/>
                <w:szCs w:val="18"/>
              </w:rPr>
              <w:t xml:space="preserve"> DEKLARACJI</w:t>
            </w:r>
          </w:p>
          <w:p w:rsidR="00000000" w:rsidRDefault="00144D1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CZĘŚCIOWO ZAMIESZKALA³</w:t>
            </w:r>
            <w:r>
              <w:rPr>
                <w:sz w:val="18"/>
                <w:szCs w:val="18"/>
                <w:vertAlign w:val="superscript"/>
              </w:rPr>
              <w:t xml:space="preserve">)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NALEŻY WYPEŁNIĆ </w:t>
            </w:r>
            <w:r>
              <w:rPr>
                <w:b/>
                <w:bCs/>
                <w:sz w:val="18"/>
                <w:szCs w:val="18"/>
              </w:rPr>
              <w:t>CZĘŚĆ</w:t>
            </w:r>
            <w:r>
              <w:rPr>
                <w:b/>
                <w:bCs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DEKLARACJI</w:t>
            </w:r>
          </w:p>
          <w:p w:rsidR="00000000" w:rsidRDefault="00144D11">
            <w:pPr>
              <w:snapToGrid w:val="0"/>
              <w:spacing w:after="113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NIEZAMIESZKAŁA</w:t>
            </w:r>
            <w:r>
              <w:rPr>
                <w:sz w:val="18"/>
                <w:szCs w:val="18"/>
                <w:vertAlign w:val="superscript"/>
              </w:rPr>
              <w:t xml:space="preserve">4)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NALEŻY WYPEŁNIĆ </w:t>
            </w:r>
            <w:r>
              <w:rPr>
                <w:b/>
                <w:bCs/>
                <w:sz w:val="18"/>
                <w:szCs w:val="18"/>
              </w:rPr>
              <w:t>CZĘŚĆ J</w:t>
            </w:r>
            <w:r>
              <w:rPr>
                <w:sz w:val="18"/>
                <w:szCs w:val="18"/>
              </w:rPr>
              <w:t xml:space="preserve"> DEKLARACJI 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cantSplit/>
          <w:trHeight w:val="333"/>
        </w:trPr>
        <w:tc>
          <w:tcPr>
            <w:tcW w:w="9622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</w:pPr>
            <w:r>
              <w:t>F. INFORMACJE O NIERUCHOMOŚCI  OPISANEJ W CZĘŚCI E.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cantSplit/>
          <w:trHeight w:val="423"/>
        </w:trPr>
        <w:tc>
          <w:tcPr>
            <w:tcW w:w="9622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29. Informacje o n</w:t>
            </w:r>
            <w:r>
              <w:rPr>
                <w:b/>
                <w:bCs/>
                <w:sz w:val="14"/>
                <w:szCs w:val="14"/>
              </w:rPr>
              <w:t>ieruchomości i liczbie mieszkańców.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LICZBA OSÓB ZAMIESZKAŁYCH                              …................................................................................... osób</w:t>
            </w: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WYPOSAŻENIE W KOMPOSTOWNIK</w:t>
            </w:r>
            <w:r>
              <w:rPr>
                <w:sz w:val="18"/>
                <w:szCs w:val="18"/>
                <w:vertAlign w:val="superscript"/>
              </w:rPr>
              <w:t>5)</w:t>
            </w: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NIE         </w:t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TAK …....................... m² 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cantSplit/>
          <w:trHeight w:val="333"/>
        </w:trPr>
        <w:tc>
          <w:tcPr>
            <w:tcW w:w="9622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</w:pPr>
            <w:r>
              <w:t>G. OŚWIADCZENIE WŁADAJĄCEGO NIERUCHOMOŚCIĄ.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cantSplit/>
          <w:trHeight w:val="310"/>
        </w:trPr>
        <w:tc>
          <w:tcPr>
            <w:tcW w:w="9622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30. Informacja o gromadzeniu odpadów na terenie nieruchomości.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Oświadczam, że na terenie nieruchomości wskazanej w części E deklarac</w:t>
            </w:r>
            <w:r>
              <w:rPr>
                <w:sz w:val="18"/>
                <w:szCs w:val="18"/>
              </w:rPr>
              <w:t>ji odpady komunalne będą gromadzone w sposób selektywny.</w:t>
            </w:r>
            <w:r>
              <w:rPr>
                <w:sz w:val="18"/>
                <w:szCs w:val="18"/>
                <w:vertAlign w:val="superscript"/>
              </w:rPr>
              <w:t>6)</w:t>
            </w:r>
          </w:p>
          <w:p w:rsidR="00000000" w:rsidRDefault="00144D11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 xml:space="preserve">                                           □</w:t>
            </w:r>
            <w:r>
              <w:rPr>
                <w:sz w:val="18"/>
                <w:szCs w:val="18"/>
              </w:rPr>
              <w:t xml:space="preserve">  TAK                                 </w:t>
            </w: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 NIE 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cantSplit/>
          <w:trHeight w:val="333"/>
        </w:trPr>
        <w:tc>
          <w:tcPr>
            <w:tcW w:w="9622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</w:pPr>
            <w:r>
              <w:t>H. WYSOKOŚĆ OPŁATY ZA GOSPODAROWANIE ODPADAMI KOMUNALNYMI.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cantSplit/>
          <w:trHeight w:val="218"/>
        </w:trPr>
        <w:tc>
          <w:tcPr>
            <w:tcW w:w="9622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snapToGrid w:val="0"/>
              <w:spacing w:before="57" w:after="57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31. Wysokość opłaty od właściciela nieru</w:t>
            </w:r>
            <w:r>
              <w:rPr>
                <w:b/>
                <w:bCs/>
                <w:sz w:val="14"/>
                <w:szCs w:val="14"/>
              </w:rPr>
              <w:t xml:space="preserve">chomości, na której zamieszkują  mieszkańcy. 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cantSplit/>
          <w:trHeight w:val="377"/>
        </w:trPr>
        <w:tc>
          <w:tcPr>
            <w:tcW w:w="319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spacing w:before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za gospodarstwo domowe,</w:t>
            </w:r>
            <w:r>
              <w:rPr>
                <w:sz w:val="18"/>
                <w:szCs w:val="18"/>
              </w:rPr>
              <w:br/>
              <w:t>w przypadku, gdy odpady są zbierane:</w:t>
            </w:r>
          </w:p>
        </w:tc>
        <w:tc>
          <w:tcPr>
            <w:tcW w:w="321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SELEKTYWNIE</w:t>
            </w:r>
          </w:p>
          <w:p w:rsidR="00000000" w:rsidRDefault="00144D11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000000" w:rsidRDefault="00144D1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…...................................... zł/mc</w:t>
            </w:r>
          </w:p>
        </w:tc>
        <w:tc>
          <w:tcPr>
            <w:tcW w:w="320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NIESELEKTYWNIE</w:t>
            </w:r>
          </w:p>
          <w:p w:rsidR="00000000" w:rsidRDefault="00144D11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000000" w:rsidRDefault="00144D1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…...................................... zł/mc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cantSplit/>
          <w:trHeight w:val="210"/>
        </w:trPr>
        <w:tc>
          <w:tcPr>
            <w:tcW w:w="3205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  <w:r>
              <w:rPr>
                <w:sz w:val="18"/>
                <w:szCs w:val="18"/>
              </w:rPr>
              <w:t xml:space="preserve"> osób zamieszkałych</w:t>
            </w:r>
          </w:p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 pozycji 29)</w:t>
            </w:r>
          </w:p>
        </w:tc>
        <w:tc>
          <w:tcPr>
            <w:tcW w:w="6417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</w:pPr>
          </w:p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…............................................. osób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rPr>
          <w:gridBefore w:val="1"/>
          <w:wBefore w:w="10" w:type="dxa"/>
          <w:trHeight w:val="210"/>
        </w:trPr>
        <w:tc>
          <w:tcPr>
            <w:tcW w:w="31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WYSOKOŚĆ OPŁATY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7)</w:t>
            </w:r>
          </w:p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spacing w:before="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 zł/mc</w:t>
            </w:r>
          </w:p>
        </w:tc>
        <w:tc>
          <w:tcPr>
            <w:tcW w:w="32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spacing w:before="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 zł/mc</w:t>
            </w:r>
          </w:p>
        </w:tc>
        <w:tc>
          <w:tcPr>
            <w:tcW w:w="23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44D11">
            <w:pPr>
              <w:snapToGrid w:val="0"/>
            </w:pP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333"/>
        </w:trPr>
        <w:tc>
          <w:tcPr>
            <w:tcW w:w="9640" w:type="dxa"/>
            <w:gridSpan w:val="1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  <w:jc w:val="left"/>
            </w:pPr>
            <w:r>
              <w:t>I. WYSOKOŚĆ OPŁATY ZA GOSPODAROWANIE ODPADAMI KOMUN</w:t>
            </w:r>
            <w:r>
              <w:t>ALNYMI.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161"/>
        </w:trPr>
        <w:tc>
          <w:tcPr>
            <w:tcW w:w="9640" w:type="dxa"/>
            <w:gridSpan w:val="19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32. Wysokość opłaty od właściciela nieruchomości, na której częściowo zamieszkują mieszkańcy a częściowo nie zamieszkują mieszkańcy: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07"/>
        </w:trPr>
        <w:tc>
          <w:tcPr>
            <w:tcW w:w="3352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spacing w:before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za gospodarstwo domowe,</w:t>
            </w:r>
          </w:p>
          <w:p w:rsidR="00000000" w:rsidRDefault="00144D11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przypadku, gdy odpady są zbierane: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SELEKTYWNIE</w:t>
            </w:r>
          </w:p>
          <w:p w:rsidR="00000000" w:rsidRDefault="00144D11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000000" w:rsidRDefault="00144D1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</w:t>
            </w:r>
            <w:r>
              <w:rPr>
                <w:sz w:val="18"/>
                <w:szCs w:val="18"/>
              </w:rPr>
              <w:t>.............. zł/mc</w:t>
            </w:r>
          </w:p>
        </w:tc>
        <w:tc>
          <w:tcPr>
            <w:tcW w:w="274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NIESELEKTYWNIE</w:t>
            </w:r>
          </w:p>
          <w:p w:rsidR="00000000" w:rsidRDefault="00144D11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000000" w:rsidRDefault="00144D1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07"/>
        </w:trPr>
        <w:tc>
          <w:tcPr>
            <w:tcW w:w="3352" w:type="dxa"/>
            <w:gridSpan w:val="10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zamieszkałych</w:t>
            </w:r>
          </w:p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 pozycji 29)</w:t>
            </w:r>
          </w:p>
        </w:tc>
        <w:tc>
          <w:tcPr>
            <w:tcW w:w="6288" w:type="dxa"/>
            <w:gridSpan w:val="9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Zawartotabeli"/>
              <w:snapToGrid w:val="0"/>
              <w:jc w:val="center"/>
            </w:pPr>
          </w:p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…............................................. osób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07"/>
        </w:trPr>
        <w:tc>
          <w:tcPr>
            <w:tcW w:w="1811" w:type="dxa"/>
            <w:gridSpan w:val="6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pojemników na odpady na terenie nieruchomości</w:t>
            </w:r>
          </w:p>
        </w:tc>
        <w:tc>
          <w:tcPr>
            <w:tcW w:w="3245" w:type="dxa"/>
            <w:gridSpan w:val="6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za pojemni</w:t>
            </w:r>
            <w:r>
              <w:rPr>
                <w:sz w:val="18"/>
                <w:szCs w:val="18"/>
              </w:rPr>
              <w:t>k z odpadami gromadzonymi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spacing w:before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 odbioru odpadów</w:t>
            </w:r>
          </w:p>
        </w:tc>
        <w:tc>
          <w:tcPr>
            <w:tcW w:w="2743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Opłata za pojemnik 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07"/>
        </w:trPr>
        <w:tc>
          <w:tcPr>
            <w:tcW w:w="1811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SELEKTYWNIE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NIESELEKTYWNIE</w:t>
            </w:r>
          </w:p>
        </w:tc>
        <w:tc>
          <w:tcPr>
            <w:tcW w:w="184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spacing w:before="57"/>
              <w:jc w:val="center"/>
              <w:rPr>
                <w:sz w:val="18"/>
                <w:szCs w:val="18"/>
              </w:rPr>
            </w:pPr>
          </w:p>
        </w:tc>
        <w:tc>
          <w:tcPr>
            <w:tcW w:w="274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Zawartotabeli"/>
              <w:snapToGrid w:val="0"/>
              <w:spacing w:before="57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76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</w:pP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541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…........................zł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…............................zł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</w:t>
            </w:r>
          </w:p>
        </w:tc>
        <w:tc>
          <w:tcPr>
            <w:tcW w:w="2743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</w:t>
            </w:r>
            <w:r>
              <w:rPr>
                <w:b w:val="0"/>
                <w:bCs w:val="0"/>
                <w:sz w:val="18"/>
                <w:szCs w:val="18"/>
              </w:rPr>
              <w:t>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76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</w:pP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541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…........................zł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…............................zł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</w:t>
            </w:r>
          </w:p>
        </w:tc>
        <w:tc>
          <w:tcPr>
            <w:tcW w:w="2743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76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</w:pP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541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…........................zł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</w:t>
            </w:r>
            <w:r>
              <w:rPr>
                <w:b w:val="0"/>
                <w:bCs w:val="0"/>
                <w:sz w:val="18"/>
                <w:szCs w:val="18"/>
              </w:rPr>
              <w:t>.zł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</w:t>
            </w:r>
          </w:p>
        </w:tc>
        <w:tc>
          <w:tcPr>
            <w:tcW w:w="2743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76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</w:pP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541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…........................zł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…............................zł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</w:t>
            </w:r>
          </w:p>
        </w:tc>
        <w:tc>
          <w:tcPr>
            <w:tcW w:w="2743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trHeight w:val="276"/>
        </w:trPr>
        <w:tc>
          <w:tcPr>
            <w:tcW w:w="5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</w:pPr>
          </w:p>
        </w:tc>
        <w:tc>
          <w:tcPr>
            <w:tcW w:w="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54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…........................zł</w:t>
            </w:r>
          </w:p>
        </w:tc>
        <w:tc>
          <w:tcPr>
            <w:tcW w:w="17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…............................zł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</w:t>
            </w:r>
          </w:p>
        </w:tc>
        <w:tc>
          <w:tcPr>
            <w:tcW w:w="274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trHeight w:val="276"/>
        </w:trPr>
        <w:tc>
          <w:tcPr>
            <w:tcW w:w="5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</w:pPr>
          </w:p>
        </w:tc>
        <w:tc>
          <w:tcPr>
            <w:tcW w:w="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54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…........................zł</w:t>
            </w:r>
          </w:p>
        </w:tc>
        <w:tc>
          <w:tcPr>
            <w:tcW w:w="17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…............................zł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</w:t>
            </w:r>
          </w:p>
        </w:tc>
        <w:tc>
          <w:tcPr>
            <w:tcW w:w="274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trHeight w:val="276"/>
        </w:trPr>
        <w:tc>
          <w:tcPr>
            <w:tcW w:w="5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</w:pPr>
          </w:p>
        </w:tc>
        <w:tc>
          <w:tcPr>
            <w:tcW w:w="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54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…........................zł</w:t>
            </w:r>
          </w:p>
        </w:tc>
        <w:tc>
          <w:tcPr>
            <w:tcW w:w="17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…............................zł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</w:t>
            </w:r>
          </w:p>
        </w:tc>
        <w:tc>
          <w:tcPr>
            <w:tcW w:w="274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trHeight w:val="276"/>
        </w:trPr>
        <w:tc>
          <w:tcPr>
            <w:tcW w:w="5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</w:pPr>
          </w:p>
        </w:tc>
        <w:tc>
          <w:tcPr>
            <w:tcW w:w="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54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…........................zł</w:t>
            </w:r>
          </w:p>
        </w:tc>
        <w:tc>
          <w:tcPr>
            <w:tcW w:w="17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…............................zł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</w:t>
            </w:r>
          </w:p>
        </w:tc>
        <w:tc>
          <w:tcPr>
            <w:tcW w:w="274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trHeight w:val="207"/>
        </w:trPr>
        <w:tc>
          <w:tcPr>
            <w:tcW w:w="3352" w:type="dxa"/>
            <w:gridSpan w:val="10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 xml:space="preserve">WYSOKOŚĆ OPŁATY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8)</w:t>
            </w:r>
          </w:p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(stawka opłaty za gospodarstwo domowe + liczba pojemników x stawka opłaty za pojemnik x </w:t>
            </w:r>
            <w:r>
              <w:rPr>
                <w:sz w:val="18"/>
                <w:szCs w:val="18"/>
              </w:rPr>
              <w:t>częstotliwość odbioru odpadów)</w:t>
            </w:r>
          </w:p>
        </w:tc>
        <w:tc>
          <w:tcPr>
            <w:tcW w:w="6288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144D11">
            <w:pPr>
              <w:pStyle w:val="Zawartotabeli"/>
              <w:snapToGrid w:val="0"/>
              <w:spacing w:before="57"/>
              <w:jc w:val="center"/>
              <w:rPr>
                <w:sz w:val="18"/>
                <w:szCs w:val="18"/>
              </w:rPr>
            </w:pPr>
          </w:p>
          <w:p w:rsidR="00000000" w:rsidRDefault="00144D11">
            <w:pPr>
              <w:pStyle w:val="Zawartotabeli"/>
              <w:snapToGrid w:val="0"/>
              <w:spacing w:before="57"/>
              <w:jc w:val="center"/>
              <w:rPr>
                <w:sz w:val="18"/>
                <w:szCs w:val="18"/>
              </w:rPr>
            </w:pPr>
          </w:p>
          <w:p w:rsidR="00000000" w:rsidRDefault="00144D11">
            <w:pPr>
              <w:pStyle w:val="Zawartotabeli"/>
              <w:snapToGrid w:val="0"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…............................................................................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333"/>
        </w:trPr>
        <w:tc>
          <w:tcPr>
            <w:tcW w:w="9640" w:type="dxa"/>
            <w:gridSpan w:val="19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  <w:jc w:val="left"/>
            </w:pPr>
            <w:r>
              <w:t>J. WYSOKOŚĆ OPŁATY ZA GOSPODAROWANIE ODPADAMI KOMUNALNYMI.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161"/>
        </w:trPr>
        <w:tc>
          <w:tcPr>
            <w:tcW w:w="9640" w:type="dxa"/>
            <w:gridSpan w:val="19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33. Wysokość opłaty od właściciela nieruchomości, na której nie zamieszkują mi</w:t>
            </w:r>
            <w:r>
              <w:rPr>
                <w:b/>
                <w:bCs/>
                <w:sz w:val="14"/>
                <w:szCs w:val="14"/>
              </w:rPr>
              <w:t>eszkańcy.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07"/>
        </w:trPr>
        <w:tc>
          <w:tcPr>
            <w:tcW w:w="2056" w:type="dxa"/>
            <w:gridSpan w:val="7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pojemników na odpady na terenie nieruchomości</w:t>
            </w:r>
          </w:p>
        </w:tc>
        <w:tc>
          <w:tcPr>
            <w:tcW w:w="3641" w:type="dxa"/>
            <w:gridSpan w:val="6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za pojemnik z odpadami gromadzonymi</w:t>
            </w:r>
          </w:p>
        </w:tc>
        <w:tc>
          <w:tcPr>
            <w:tcW w:w="1977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 odbioru odpadów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Opłata za pojemnik 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07"/>
        </w:trPr>
        <w:tc>
          <w:tcPr>
            <w:tcW w:w="2056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SELEKTYWNIE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NIESELEKTYWNIE</w:t>
            </w:r>
          </w:p>
        </w:tc>
        <w:tc>
          <w:tcPr>
            <w:tcW w:w="197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snapToGrid w:val="0"/>
              <w:spacing w:before="57" w:after="57"/>
              <w:ind w:left="432" w:hanging="432"/>
              <w:jc w:val="left"/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snapToGrid w:val="0"/>
              <w:spacing w:before="57" w:after="57"/>
              <w:ind w:left="432" w:hanging="432"/>
              <w:jc w:val="left"/>
            </w:pP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20"/>
        </w:trPr>
        <w:tc>
          <w:tcPr>
            <w:tcW w:w="683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…...............................zł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</w:t>
            </w:r>
            <w:r>
              <w:rPr>
                <w:b w:val="0"/>
                <w:bCs w:val="0"/>
                <w:sz w:val="18"/>
                <w:szCs w:val="18"/>
              </w:rPr>
              <w:t>..........................zł</w:t>
            </w:r>
          </w:p>
        </w:tc>
        <w:tc>
          <w:tcPr>
            <w:tcW w:w="1977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20"/>
        </w:trPr>
        <w:tc>
          <w:tcPr>
            <w:tcW w:w="683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…...............................zł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…...............................zł</w:t>
            </w:r>
          </w:p>
        </w:tc>
        <w:tc>
          <w:tcPr>
            <w:tcW w:w="1977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</w:t>
            </w:r>
            <w:r>
              <w:rPr>
                <w:b w:val="0"/>
                <w:bCs w:val="0"/>
                <w:sz w:val="18"/>
                <w:szCs w:val="18"/>
              </w:rPr>
              <w:t>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20"/>
        </w:trPr>
        <w:tc>
          <w:tcPr>
            <w:tcW w:w="683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…...............................zł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…...............................zł</w:t>
            </w:r>
          </w:p>
        </w:tc>
        <w:tc>
          <w:tcPr>
            <w:tcW w:w="1977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20"/>
        </w:trPr>
        <w:tc>
          <w:tcPr>
            <w:tcW w:w="683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…...............................zł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</w:t>
            </w:r>
            <w:r>
              <w:rPr>
                <w:b w:val="0"/>
                <w:bCs w:val="0"/>
                <w:sz w:val="18"/>
                <w:szCs w:val="18"/>
              </w:rPr>
              <w:t>zł</w:t>
            </w:r>
          </w:p>
        </w:tc>
        <w:tc>
          <w:tcPr>
            <w:tcW w:w="1977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trHeight w:val="207"/>
        </w:trPr>
        <w:tc>
          <w:tcPr>
            <w:tcW w:w="6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8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…...............................zł</w:t>
            </w:r>
          </w:p>
        </w:tc>
        <w:tc>
          <w:tcPr>
            <w:tcW w:w="18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…...............................zł</w:t>
            </w:r>
          </w:p>
        </w:tc>
        <w:tc>
          <w:tcPr>
            <w:tcW w:w="19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</w:t>
            </w:r>
          </w:p>
        </w:tc>
        <w:tc>
          <w:tcPr>
            <w:tcW w:w="19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trHeight w:val="207"/>
        </w:trPr>
        <w:tc>
          <w:tcPr>
            <w:tcW w:w="6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8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…...............................zł</w:t>
            </w:r>
          </w:p>
        </w:tc>
        <w:tc>
          <w:tcPr>
            <w:tcW w:w="18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…...............................zł</w:t>
            </w:r>
          </w:p>
        </w:tc>
        <w:tc>
          <w:tcPr>
            <w:tcW w:w="19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….....................................</w:t>
            </w:r>
          </w:p>
        </w:tc>
        <w:tc>
          <w:tcPr>
            <w:tcW w:w="19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trHeight w:val="207"/>
        </w:trPr>
        <w:tc>
          <w:tcPr>
            <w:tcW w:w="6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</w:t>
            </w:r>
          </w:p>
        </w:tc>
        <w:tc>
          <w:tcPr>
            <w:tcW w:w="6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szt. </w:t>
            </w:r>
          </w:p>
        </w:tc>
        <w:tc>
          <w:tcPr>
            <w:tcW w:w="18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…...............................zł</w:t>
            </w:r>
          </w:p>
        </w:tc>
        <w:tc>
          <w:tcPr>
            <w:tcW w:w="18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…...............................zł</w:t>
            </w:r>
          </w:p>
        </w:tc>
        <w:tc>
          <w:tcPr>
            <w:tcW w:w="19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</w:t>
            </w:r>
          </w:p>
        </w:tc>
        <w:tc>
          <w:tcPr>
            <w:tcW w:w="19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11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…...........................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276"/>
        </w:trPr>
        <w:tc>
          <w:tcPr>
            <w:tcW w:w="3876" w:type="dxa"/>
            <w:gridSpan w:val="11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4D1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 xml:space="preserve">WYSOKOŚĆ OPŁATY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9)</w:t>
            </w:r>
          </w:p>
          <w:p w:rsidR="00000000" w:rsidRDefault="00144D1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t>(</w:t>
            </w:r>
            <w:r>
              <w:rPr>
                <w:sz w:val="18"/>
                <w:szCs w:val="18"/>
              </w:rPr>
              <w:t>liczba pojemników x stawka opłaty za pojemnik x częstotliwość odbioru odpadów)</w:t>
            </w:r>
          </w:p>
        </w:tc>
        <w:tc>
          <w:tcPr>
            <w:tcW w:w="5764" w:type="dxa"/>
            <w:gridSpan w:val="8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snapToGrid w:val="0"/>
            </w:pPr>
          </w:p>
          <w:p w:rsidR="00000000" w:rsidRDefault="00144D11">
            <w:pPr>
              <w:pStyle w:val="Zawartotabeli"/>
              <w:snapToGrid w:val="0"/>
              <w:spacing w:before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…............................................................................ zł/mc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trHeight w:val="333"/>
        </w:trPr>
        <w:tc>
          <w:tcPr>
            <w:tcW w:w="9640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  <w:jc w:val="left"/>
            </w:pPr>
            <w:r>
              <w:t>K. OŚWIADCZENIE I P</w:t>
            </w:r>
            <w:r>
              <w:t>ODPIS SKŁADAJĄCEGO DEKLARACJĘ.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161"/>
        </w:trPr>
        <w:tc>
          <w:tcPr>
            <w:tcW w:w="9640" w:type="dxa"/>
            <w:gridSpan w:val="19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  <w:ind w:left="-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Zgodnie z art. 23 ust. 1 ustawy z dnia 29 sierpnia 1997 roku o ochronie danych osobowych (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t.j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. Z 2002 r., Nr 101, poz. 926 z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późn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. zm.) wyrażam zgodę na przetwarzanie przez Urząd Gminy Jeleniewo danych dotyczących moje</w:t>
            </w:r>
            <w:r>
              <w:rPr>
                <w:b w:val="0"/>
                <w:bCs w:val="0"/>
                <w:sz w:val="18"/>
                <w:szCs w:val="18"/>
              </w:rPr>
              <w:t>j osoby w celu przeprowadzenia postępowania administracyjnego.</w:t>
            </w:r>
          </w:p>
          <w:p w:rsidR="00000000" w:rsidRDefault="00144D11">
            <w:pPr>
              <w:snapToGrid w:val="0"/>
              <w:spacing w:before="57" w:after="57"/>
              <w:ind w:left="13" w:hanging="14"/>
              <w:jc w:val="both"/>
              <w:rPr>
                <w:sz w:val="18"/>
                <w:szCs w:val="18"/>
              </w:rPr>
            </w:pPr>
          </w:p>
          <w:p w:rsidR="00000000" w:rsidRDefault="00144D11">
            <w:pPr>
              <w:snapToGrid w:val="0"/>
              <w:spacing w:before="57" w:after="57"/>
              <w:ind w:left="13" w:hanging="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…......................................................                                                                       …..........................................................</w:t>
            </w:r>
            <w:r>
              <w:rPr>
                <w:sz w:val="18"/>
                <w:szCs w:val="18"/>
              </w:rPr>
              <w:t>.........</w:t>
            </w:r>
          </w:p>
          <w:p w:rsidR="00000000" w:rsidRDefault="00144D11">
            <w:pPr>
              <w:snapToGrid w:val="0"/>
              <w:ind w:left="13" w:hanging="14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(miejscowość, data)                                                                                                                              (czytelny podpis składającego deklarację)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333"/>
        </w:trPr>
        <w:tc>
          <w:tcPr>
            <w:tcW w:w="9640" w:type="dxa"/>
            <w:gridSpan w:val="19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pStyle w:val="Nagwek1"/>
              <w:numPr>
                <w:ilvl w:val="0"/>
                <w:numId w:val="0"/>
              </w:numPr>
              <w:snapToGrid w:val="0"/>
              <w:spacing w:before="57" w:after="57"/>
              <w:jc w:val="left"/>
            </w:pPr>
            <w:r>
              <w:t>L. ADNOTACJE ORGANU.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161"/>
        </w:trPr>
        <w:tc>
          <w:tcPr>
            <w:tcW w:w="9640" w:type="dxa"/>
            <w:gridSpan w:val="19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34.Uwa</w:t>
            </w:r>
            <w:r>
              <w:rPr>
                <w:b/>
                <w:bCs/>
                <w:sz w:val="14"/>
                <w:szCs w:val="14"/>
              </w:rPr>
              <w:t>gi organu przyjmującego deklarację.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995" w:type="dxa"/>
          <w:cantSplit/>
          <w:trHeight w:val="161"/>
        </w:trPr>
        <w:tc>
          <w:tcPr>
            <w:tcW w:w="9640" w:type="dxa"/>
            <w:gridSpan w:val="19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35. Data i podpis przyjmującego deklarację. </w:t>
            </w: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144D11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</w:tc>
      </w:tr>
    </w:tbl>
    <w:p w:rsidR="00000000" w:rsidRDefault="00144D11">
      <w:pPr>
        <w:rPr>
          <w:b/>
          <w:bCs/>
          <w:sz w:val="16"/>
          <w:szCs w:val="16"/>
        </w:rPr>
      </w:pPr>
    </w:p>
    <w:p w:rsidR="00000000" w:rsidRDefault="00144D1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POUCZENIE</w:t>
      </w:r>
    </w:p>
    <w:p w:rsidR="00000000" w:rsidRDefault="00144D11">
      <w:pPr>
        <w:jc w:val="center"/>
        <w:rPr>
          <w:b/>
          <w:bCs/>
          <w:sz w:val="16"/>
          <w:szCs w:val="16"/>
        </w:rPr>
      </w:pP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 Niniejsza deklaracja stanowi podstawę do wystawienia tytułu wykonawczego, zgodnie z przepisami ustawy z dnia 17 czerwca 1966 roku o postępowan</w:t>
      </w:r>
      <w:r>
        <w:rPr>
          <w:b/>
          <w:bCs/>
          <w:sz w:val="18"/>
          <w:szCs w:val="18"/>
        </w:rPr>
        <w:t xml:space="preserve">iu egzekucyjnym w administracji (t. j. Dz. U. Z 2005 r. Nr 229, poz. 1954 z </w:t>
      </w:r>
      <w:proofErr w:type="spellStart"/>
      <w:r>
        <w:rPr>
          <w:b/>
          <w:bCs/>
          <w:sz w:val="18"/>
          <w:szCs w:val="18"/>
        </w:rPr>
        <w:t>późn</w:t>
      </w:r>
      <w:proofErr w:type="spellEnd"/>
      <w:r>
        <w:rPr>
          <w:b/>
          <w:bCs/>
          <w:sz w:val="18"/>
          <w:szCs w:val="18"/>
        </w:rPr>
        <w:t>. zm.).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</w:t>
      </w:r>
      <w:r>
        <w:rPr>
          <w:b/>
          <w:bCs/>
          <w:sz w:val="18"/>
          <w:szCs w:val="18"/>
          <w:u w:val="single"/>
        </w:rPr>
        <w:t xml:space="preserve"> Właściciel nieruchomości jest obowiązany złożyć deklarację</w:t>
      </w:r>
      <w:r>
        <w:rPr>
          <w:b/>
          <w:bCs/>
          <w:sz w:val="18"/>
          <w:szCs w:val="18"/>
        </w:rPr>
        <w:t xml:space="preserve"> do Wójta Gminy Jeleniewo o wysokości opłaty za gospodarowanie odpadami komunalnymi </w:t>
      </w:r>
      <w:r>
        <w:rPr>
          <w:b/>
          <w:bCs/>
          <w:sz w:val="18"/>
          <w:szCs w:val="18"/>
          <w:u w:val="single"/>
        </w:rPr>
        <w:t>w terminie 14 dni od dn</w:t>
      </w:r>
      <w:r>
        <w:rPr>
          <w:b/>
          <w:bCs/>
          <w:sz w:val="18"/>
          <w:szCs w:val="18"/>
          <w:u w:val="single"/>
        </w:rPr>
        <w:t>ia zamieszkania na danej nieruchomości</w:t>
      </w:r>
      <w:r>
        <w:rPr>
          <w:b/>
          <w:bCs/>
          <w:sz w:val="18"/>
          <w:szCs w:val="18"/>
        </w:rPr>
        <w:t xml:space="preserve"> pierwszego mieszkańca lub powstania na danej nieruchomości odpadów komunalnych. 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3. W przypadku zmiany danych będących podstawą ustalenia wysokości należnej opłaty za gospodarowanie odpadami lub określonej w deklaracj</w:t>
      </w:r>
      <w:r>
        <w:rPr>
          <w:b/>
          <w:bCs/>
          <w:sz w:val="18"/>
          <w:szCs w:val="18"/>
        </w:rPr>
        <w:t xml:space="preserve">i ilości odpadów komunalnych powstających na danej nieruchomości jest obowiązany złożyć nową deklarację do Wójta Gminy Jeleniewo w terminie 14 dni od dnia nastąpienia zmiany. Opłaty za gospodarowanie odpadami komunalnymi w zmienionej wysokości uiszcza się </w:t>
      </w:r>
      <w:r>
        <w:rPr>
          <w:b/>
          <w:bCs/>
          <w:sz w:val="18"/>
          <w:szCs w:val="18"/>
        </w:rPr>
        <w:t>za miesiąc, w którym nastąpiła zmiana.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W przypadku niezłożenia deklaracji w terminie określonym w pkt 2 i 3, lub w razie uzasadnionych wątpliwości, co do złożonych w deklaracji informacji, Wójt Gminy Jeleniewo określi w drodze decyzji, wysokość opłaty z</w:t>
      </w:r>
      <w:r>
        <w:rPr>
          <w:b/>
          <w:bCs/>
          <w:sz w:val="18"/>
          <w:szCs w:val="18"/>
        </w:rPr>
        <w:t>a gospodarowanie  odpadami, biorąc pod uwagę uzasadnione szacunki (w tym średnią ilość odpadów komunalnych powstających na nieruchomościach o podobnym charakterze).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5. W przypadku posiadania przez właściciela więcej niż jednej nieruchomości, należy złożyć </w:t>
      </w:r>
      <w:r>
        <w:rPr>
          <w:b/>
          <w:bCs/>
          <w:sz w:val="18"/>
          <w:szCs w:val="18"/>
        </w:rPr>
        <w:t>odrębne deklaracje dla każdej z tych nieruchomości.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6. Opłatę za gospodarowanie odpadami komunalnymi wyliczoną na podstawie niniejszej deklaracji należy wpłacać do </w:t>
      </w:r>
      <w:r>
        <w:rPr>
          <w:b/>
          <w:bCs/>
          <w:sz w:val="18"/>
          <w:szCs w:val="18"/>
        </w:rPr>
        <w:br/>
        <w:t>25 dnia każdego miesiąca, za który opłata dotyczy.</w:t>
      </w:r>
    </w:p>
    <w:p w:rsidR="00000000" w:rsidRDefault="00144D11">
      <w:pPr>
        <w:jc w:val="both"/>
        <w:rPr>
          <w:b/>
          <w:bCs/>
        </w:rPr>
      </w:pPr>
      <w:r>
        <w:rPr>
          <w:b/>
          <w:bCs/>
          <w:sz w:val="18"/>
          <w:szCs w:val="18"/>
        </w:rPr>
        <w:t>7. Wysokość stawek opłat za gospodarowan</w:t>
      </w:r>
      <w:r>
        <w:rPr>
          <w:b/>
          <w:bCs/>
          <w:sz w:val="18"/>
          <w:szCs w:val="18"/>
        </w:rPr>
        <w:t xml:space="preserve">ie odpadami komunalnymi oraz termin, częstotliwość i tryb uiszczania opłat są określone w uchwałach Rady Gminy Jeleniewo, które dostępne są w siedzibie Urzędu Gminy Jeleniewo oraz na stronie internetowej </w:t>
      </w:r>
      <w:r>
        <w:rPr>
          <w:b/>
          <w:bCs/>
        </w:rPr>
        <w:t>bip@jeleniewo.i-gmina.pl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8. Wraz z uchwaleniem przez</w:t>
      </w:r>
      <w:r>
        <w:rPr>
          <w:b/>
          <w:bCs/>
          <w:sz w:val="18"/>
          <w:szCs w:val="18"/>
        </w:rPr>
        <w:t xml:space="preserve"> Radę Gminy Jeleniewo nowej uchwały w sprawie ustalenia stawki opłaty za gospodarowanie odpadami komunalnymi oraz stawki opłaty za pojemnik o określonej pojemności, właściciel nieruchomości jest zobowiązany do złożenia nowej deklaracji, ustalającej wymiar </w:t>
      </w:r>
      <w:r>
        <w:rPr>
          <w:b/>
          <w:bCs/>
          <w:sz w:val="18"/>
          <w:szCs w:val="18"/>
        </w:rPr>
        <w:t>opłaty za gospodarowanie odpadami komunalnymi, w terminie 14 dni od dnia wejścia w życie takiej uchwały.</w:t>
      </w:r>
    </w:p>
    <w:p w:rsidR="00000000" w:rsidRDefault="00144D11">
      <w:pPr>
        <w:ind w:left="720" w:hanging="360"/>
        <w:jc w:val="both"/>
        <w:rPr>
          <w:b/>
          <w:bCs/>
          <w:sz w:val="16"/>
          <w:szCs w:val="16"/>
        </w:rPr>
      </w:pP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OBJAŚNIENIA</w:t>
      </w:r>
    </w:p>
    <w:p w:rsidR="00000000" w:rsidRDefault="00144D11">
      <w:pPr>
        <w:ind w:left="720" w:hanging="360"/>
        <w:jc w:val="both"/>
        <w:rPr>
          <w:b/>
          <w:bCs/>
          <w:sz w:val="18"/>
          <w:szCs w:val="18"/>
        </w:rPr>
      </w:pP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 xml:space="preserve">1) </w:t>
      </w:r>
      <w:r>
        <w:rPr>
          <w:b/>
          <w:bCs/>
          <w:sz w:val="18"/>
          <w:szCs w:val="18"/>
        </w:rPr>
        <w:t>Niepotrzebne skreślić.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>2)</w:t>
      </w:r>
      <w:r>
        <w:rPr>
          <w:b/>
          <w:bCs/>
          <w:sz w:val="18"/>
          <w:szCs w:val="18"/>
        </w:rPr>
        <w:t xml:space="preserve"> Podać w przypadku, gdy został nadany.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 xml:space="preserve">3) </w:t>
      </w:r>
      <w:r>
        <w:rPr>
          <w:b/>
          <w:bCs/>
          <w:sz w:val="18"/>
          <w:szCs w:val="18"/>
        </w:rPr>
        <w:t>Dotyczy nieruchomości, która w części jest zamieszkała przez mieszk</w:t>
      </w:r>
      <w:r>
        <w:rPr>
          <w:b/>
          <w:bCs/>
          <w:sz w:val="18"/>
          <w:szCs w:val="18"/>
        </w:rPr>
        <w:t>ańców oraz w części jest niezamieszkała (np. część nieruchomości jest wykorzystywana do prowadzenia działalności gospodarczej, obiekty użyteczności publicznej, itp.).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>4)</w:t>
      </w:r>
      <w:r>
        <w:rPr>
          <w:b/>
          <w:bCs/>
          <w:sz w:val="18"/>
          <w:szCs w:val="18"/>
        </w:rPr>
        <w:t xml:space="preserve"> Dotyczy nieruchomości, która jest niezamieszkała przez mieszkańców, ale na jej terenie</w:t>
      </w:r>
      <w:r>
        <w:rPr>
          <w:b/>
          <w:bCs/>
          <w:sz w:val="18"/>
          <w:szCs w:val="18"/>
        </w:rPr>
        <w:t xml:space="preserve"> powstają odpady komunalne.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>5)</w:t>
      </w:r>
      <w:r>
        <w:rPr>
          <w:b/>
          <w:bCs/>
          <w:sz w:val="18"/>
          <w:szCs w:val="18"/>
        </w:rPr>
        <w:t xml:space="preserve"> W przypadku nieruchomości wyposażonych w kompostownik do kompostowania odpadów biodegradowalnych, należy podać jego pojemność w m³.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>6)</w:t>
      </w:r>
      <w:r>
        <w:rPr>
          <w:b/>
          <w:bCs/>
          <w:sz w:val="18"/>
          <w:szCs w:val="18"/>
        </w:rPr>
        <w:t xml:space="preserve"> Opis selektywnego zbierania odpadów komunalnych znajduje się w Regulaminie utrzymania czys</w:t>
      </w:r>
      <w:r>
        <w:rPr>
          <w:b/>
          <w:bCs/>
          <w:sz w:val="18"/>
          <w:szCs w:val="18"/>
        </w:rPr>
        <w:t xml:space="preserve">tości i porządku na terenie Gminy Jeleniewo, dostępnym w siedzibie Urzędu Gminy Jeleniewo oraz na stronie internetowej </w:t>
      </w:r>
      <w:r>
        <w:rPr>
          <w:b/>
          <w:bCs/>
        </w:rPr>
        <w:t>bip@jeleniewo.i-gmina.pl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>7)</w:t>
      </w:r>
      <w:r>
        <w:rPr>
          <w:b/>
          <w:bCs/>
          <w:sz w:val="18"/>
          <w:szCs w:val="18"/>
        </w:rPr>
        <w:t xml:space="preserve"> Wysokość miesięcznej opłaty za gospodarowanie odpadami komunalnymi z nieruchomości zamieszkałej stanowi stawk</w:t>
      </w:r>
      <w:r>
        <w:rPr>
          <w:b/>
          <w:bCs/>
          <w:sz w:val="18"/>
          <w:szCs w:val="18"/>
        </w:rPr>
        <w:t>a opłaty uchwalona za gospodarstwo domowe uzależniona  od sposobu gromadzenia odpadów (tj. selektywnie/nieselektywnie).</w:t>
      </w:r>
    </w:p>
    <w:p w:rsidR="00000000" w:rsidRDefault="00144D1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 xml:space="preserve">8) </w:t>
      </w:r>
      <w:r>
        <w:rPr>
          <w:b/>
          <w:bCs/>
          <w:sz w:val="18"/>
          <w:szCs w:val="18"/>
        </w:rPr>
        <w:t xml:space="preserve">Wysokość miesięcznej opłaty za gospodarowanie odpadami komunalnymi z nieruchomości częściowo zamieszkałej składa się z dwóch części. </w:t>
      </w:r>
      <w:r>
        <w:rPr>
          <w:b/>
          <w:bCs/>
          <w:sz w:val="18"/>
          <w:szCs w:val="18"/>
        </w:rPr>
        <w:t>Pierwszą część stanowi stawka opłaty uchwalona za gospodarstwo domowe  uzależniona od sposobu gromadzenia odpadów tj. selektywnie/nieselektywnie). Drugą część miesięcznej opłaty stanowi iloczyn liczby pojemników, stawki opłaty za dany pojemnik oraz częstot</w:t>
      </w:r>
      <w:r>
        <w:rPr>
          <w:b/>
          <w:bCs/>
          <w:sz w:val="18"/>
          <w:szCs w:val="18"/>
        </w:rPr>
        <w:t>liwości odbioru odpadów z pojemników.</w:t>
      </w:r>
    </w:p>
    <w:p w:rsidR="00000000" w:rsidRDefault="00144D11">
      <w:pPr>
        <w:jc w:val="both"/>
        <w:rPr>
          <w:b/>
          <w:bCs/>
        </w:rPr>
      </w:pPr>
      <w:r>
        <w:rPr>
          <w:b/>
          <w:bCs/>
          <w:sz w:val="18"/>
          <w:szCs w:val="18"/>
          <w:vertAlign w:val="superscript"/>
        </w:rPr>
        <w:t>9)</w:t>
      </w:r>
      <w:r>
        <w:rPr>
          <w:b/>
          <w:bCs/>
          <w:sz w:val="18"/>
          <w:szCs w:val="18"/>
        </w:rPr>
        <w:t xml:space="preserve"> Wysokość miesięcznej opłaty za gospodarowanie odpadami komunalnymi z nieruchomości niezamieszkałej wylicza się mnożąc liczę pojemników, stawkę opłaty za dany pojemnik oraz częstotliwość odbioru odpadów z pojemników.</w:t>
      </w:r>
    </w:p>
    <w:p w:rsidR="00000000" w:rsidRDefault="00144D11">
      <w:pPr>
        <w:autoSpaceDE w:val="0"/>
        <w:autoSpaceDN w:val="0"/>
        <w:adjustRightInd w:val="0"/>
        <w:jc w:val="center"/>
      </w:pPr>
    </w:p>
    <w:p w:rsidR="00000000" w:rsidRDefault="00144D11">
      <w:pPr>
        <w:autoSpaceDE w:val="0"/>
        <w:autoSpaceDN w:val="0"/>
        <w:adjustRightInd w:val="0"/>
        <w:jc w:val="right"/>
      </w:pPr>
    </w:p>
    <w:p w:rsidR="00000000" w:rsidRDefault="00144D11">
      <w:pPr>
        <w:autoSpaceDE w:val="0"/>
        <w:autoSpaceDN w:val="0"/>
        <w:adjustRightInd w:val="0"/>
        <w:jc w:val="right"/>
      </w:pPr>
    </w:p>
    <w:p w:rsidR="00144D11" w:rsidRDefault="00144D11"/>
    <w:sectPr w:rsidR="00144D11">
      <w:pgSz w:w="11906" w:h="16838"/>
      <w:pgMar w:top="1258" w:right="92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3">
    <w:nsid w:val="277905AC"/>
    <w:multiLevelType w:val="hybridMultilevel"/>
    <w:tmpl w:val="A0CC4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0F1F"/>
    <w:multiLevelType w:val="hybridMultilevel"/>
    <w:tmpl w:val="AF0E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1243"/>
    <w:multiLevelType w:val="hybridMultilevel"/>
    <w:tmpl w:val="F294D1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048DE"/>
    <w:multiLevelType w:val="hybridMultilevel"/>
    <w:tmpl w:val="59605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6385"/>
    <w:multiLevelType w:val="hybridMultilevel"/>
    <w:tmpl w:val="6A90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51"/>
    <w:rsid w:val="00144D11"/>
    <w:rsid w:val="007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C794A-73C2-4973-91C9-D880F332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uppressAutoHyphens/>
      <w:jc w:val="both"/>
      <w:outlineLvl w:val="0"/>
    </w:pPr>
    <w:rPr>
      <w:b/>
      <w:bCs/>
      <w:kern w:val="1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semiHidden/>
    <w:pPr>
      <w:spacing w:after="200" w:line="276" w:lineRule="auto"/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omylnaczcionkaakapitu"/>
    <w:semiHidden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rPr>
      <w:rFonts w:eastAsia="Times New Roman"/>
      <w:b/>
      <w:bCs/>
      <w:sz w:val="32"/>
      <w:szCs w:val="32"/>
      <w:lang w:val="x-none" w:eastAsia="en-U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kern w:val="1"/>
      <w:lang/>
    </w:rPr>
  </w:style>
  <w:style w:type="paragraph" w:styleId="Tekstpodstawowy2">
    <w:name w:val="Body Text 2"/>
    <w:basedOn w:val="Normalny"/>
    <w:semiHidden/>
    <w:pPr>
      <w:keepNext/>
      <w:jc w:val="center"/>
    </w:pPr>
    <w:rPr>
      <w:b/>
      <w:bCs/>
      <w:sz w:val="22"/>
      <w:szCs w:val="22"/>
    </w:rPr>
  </w:style>
  <w:style w:type="character" w:customStyle="1" w:styleId="BodyText2Char">
    <w:name w:val="Body Text 2 Char"/>
    <w:basedOn w:val="Domylnaczcionkaakapitu"/>
    <w:semiHidden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2392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16712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2013-01-23T12:48:00Z</cp:lastPrinted>
  <dcterms:created xsi:type="dcterms:W3CDTF">2015-02-05T08:47:00Z</dcterms:created>
  <dcterms:modified xsi:type="dcterms:W3CDTF">2015-02-05T08:47:00Z</dcterms:modified>
</cp:coreProperties>
</file>