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ED" w:rsidRDefault="007B1DE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t xml:space="preserve"> </w:t>
      </w:r>
      <w:r>
        <w:rPr>
          <w:b/>
          <w:bCs/>
          <w:sz w:val="28"/>
          <w:szCs w:val="28"/>
        </w:rPr>
        <w:t xml:space="preserve">Wykaz nieruchomości </w:t>
      </w:r>
      <w:r w:rsidR="00DD05E9">
        <w:rPr>
          <w:b/>
          <w:bCs/>
          <w:sz w:val="28"/>
          <w:szCs w:val="28"/>
        </w:rPr>
        <w:t>do</w:t>
      </w:r>
      <w:r>
        <w:rPr>
          <w:b/>
          <w:bCs/>
          <w:sz w:val="28"/>
          <w:szCs w:val="28"/>
        </w:rPr>
        <w:t xml:space="preserve"> </w:t>
      </w:r>
      <w:r w:rsidR="00C76E88">
        <w:rPr>
          <w:b/>
          <w:bCs/>
          <w:sz w:val="28"/>
          <w:szCs w:val="28"/>
        </w:rPr>
        <w:t xml:space="preserve">bezprzetargowego </w:t>
      </w:r>
      <w:r>
        <w:rPr>
          <w:b/>
          <w:bCs/>
          <w:sz w:val="28"/>
          <w:szCs w:val="28"/>
        </w:rPr>
        <w:t>nabycia w drodze darowizny.</w:t>
      </w:r>
    </w:p>
    <w:p w:rsidR="00213ECD" w:rsidRDefault="00213ECD">
      <w:pPr>
        <w:jc w:val="center"/>
        <w:rPr>
          <w:b/>
          <w:bCs/>
          <w:sz w:val="28"/>
          <w:szCs w:val="28"/>
        </w:rPr>
      </w:pPr>
    </w:p>
    <w:p w:rsidR="007B1DED" w:rsidRDefault="007B1DED"/>
    <w:p w:rsidR="007B1DED" w:rsidRDefault="007B1DED" w:rsidP="00A32C88">
      <w:pPr>
        <w:rPr>
          <w:b/>
          <w:bCs/>
        </w:rPr>
      </w:pPr>
      <w:r>
        <w:tab/>
        <w:t>Na podstawie art. 35 ust. 1 i 2 z dnia 21 sierpnia 1997 roku ustawy o gospodarce nieruchomościami (tekst jednolity Dz.</w:t>
      </w:r>
      <w:r w:rsidR="00A32C88">
        <w:t xml:space="preserve"> </w:t>
      </w:r>
      <w:r>
        <w:t xml:space="preserve">U. z 2004 Nr 261, poz. 2603 z późniejszymi zmianami) Wójt Gminy Jeleniewo podaje do publicznej </w:t>
      </w:r>
      <w:r w:rsidR="00A32C88">
        <w:t>wiadomości wykaz nieruchomości do</w:t>
      </w:r>
      <w:r>
        <w:t xml:space="preserve">  nabycia  w drodze darowizny.</w:t>
      </w:r>
    </w:p>
    <w:p w:rsidR="00A32C88" w:rsidRDefault="00A32C88">
      <w:pPr>
        <w:ind w:left="720"/>
        <w:jc w:val="center"/>
        <w:rPr>
          <w:b/>
          <w:bCs/>
        </w:rPr>
      </w:pPr>
    </w:p>
    <w:p w:rsidR="007B1DED" w:rsidRDefault="00A32C88">
      <w:pPr>
        <w:rPr>
          <w:b/>
          <w:bCs/>
        </w:rPr>
      </w:pPr>
      <w:r>
        <w:rPr>
          <w:b/>
        </w:rPr>
        <w:t xml:space="preserve">I. </w:t>
      </w:r>
      <w:r w:rsidR="007B1DED">
        <w:rPr>
          <w:b/>
          <w:bCs/>
        </w:rPr>
        <w:t>Nieruchomoś</w:t>
      </w:r>
      <w:r>
        <w:rPr>
          <w:b/>
          <w:bCs/>
        </w:rPr>
        <w:t>ci</w:t>
      </w:r>
      <w:r w:rsidR="007B1DED">
        <w:rPr>
          <w:b/>
          <w:bCs/>
        </w:rPr>
        <w:t xml:space="preserve"> nabywan</w:t>
      </w:r>
      <w:r w:rsidR="003E4B80">
        <w:rPr>
          <w:b/>
          <w:bCs/>
        </w:rPr>
        <w:t>e</w:t>
      </w:r>
      <w:r w:rsidR="00C76E88">
        <w:rPr>
          <w:b/>
          <w:bCs/>
        </w:rPr>
        <w:t xml:space="preserve"> bezprzetargowo</w:t>
      </w:r>
      <w:r w:rsidR="007B1DED">
        <w:rPr>
          <w:b/>
          <w:bCs/>
        </w:rPr>
        <w:t xml:space="preserve"> w drodze darowizny. </w:t>
      </w:r>
    </w:p>
    <w:p w:rsidR="007B1DED" w:rsidRDefault="007B1DED">
      <w:pPr>
        <w:rPr>
          <w:b/>
          <w:bCs/>
        </w:rPr>
      </w:pPr>
    </w:p>
    <w:p w:rsidR="003E4B80" w:rsidRDefault="00B43293">
      <w:pPr>
        <w:rPr>
          <w:b/>
          <w:bCs/>
        </w:rPr>
      </w:pPr>
      <w:r w:rsidRPr="00B43293">
        <w:rPr>
          <w:b/>
        </w:rPr>
        <w:t>1.</w:t>
      </w:r>
      <w:r>
        <w:t xml:space="preserve">  </w:t>
      </w:r>
      <w:r w:rsidR="007B1DED">
        <w:t>Nieruchomoś</w:t>
      </w:r>
      <w:r w:rsidR="00221DD3">
        <w:t>ci stanowiące</w:t>
      </w:r>
      <w:r w:rsidR="007B1DED">
        <w:t xml:space="preserve"> własność os</w:t>
      </w:r>
      <w:r w:rsidR="0035055A">
        <w:t>oby</w:t>
      </w:r>
      <w:r w:rsidR="007B1DED">
        <w:t xml:space="preserve"> prywatn</w:t>
      </w:r>
      <w:r w:rsidR="0035055A">
        <w:t>ej</w:t>
      </w:r>
      <w:r>
        <w:t xml:space="preserve"> działki oznaczone następującymi numerami geodezyjnymi: </w:t>
      </w:r>
      <w:r w:rsidR="003E4B80" w:rsidRPr="003E4B80">
        <w:rPr>
          <w:b/>
        </w:rPr>
        <w:t>61</w:t>
      </w:r>
      <w:r w:rsidRPr="003E4B80">
        <w:rPr>
          <w:b/>
          <w:bCs/>
        </w:rPr>
        <w:t>/</w:t>
      </w:r>
      <w:r w:rsidR="003E4B80" w:rsidRPr="003E4B80">
        <w:rPr>
          <w:b/>
          <w:bCs/>
        </w:rPr>
        <w:t>1</w:t>
      </w:r>
      <w:r w:rsidRPr="003E4B80">
        <w:rPr>
          <w:b/>
          <w:bCs/>
        </w:rPr>
        <w:t>1</w:t>
      </w:r>
      <w:r>
        <w:t xml:space="preserve"> o powierzchni </w:t>
      </w:r>
      <w:r>
        <w:rPr>
          <w:b/>
          <w:bCs/>
        </w:rPr>
        <w:t>0,0</w:t>
      </w:r>
      <w:r w:rsidR="003E4B80">
        <w:rPr>
          <w:b/>
          <w:bCs/>
        </w:rPr>
        <w:t>307</w:t>
      </w:r>
      <w:r>
        <w:t xml:space="preserve"> ha,</w:t>
      </w:r>
      <w:r w:rsidR="003E4B80">
        <w:t xml:space="preserve"> </w:t>
      </w:r>
      <w:r w:rsidR="003E4B80" w:rsidRPr="003E4B80">
        <w:rPr>
          <w:b/>
        </w:rPr>
        <w:t>6</w:t>
      </w:r>
      <w:r w:rsidR="003E4B80">
        <w:rPr>
          <w:b/>
        </w:rPr>
        <w:t>6</w:t>
      </w:r>
      <w:r w:rsidR="003E4B80" w:rsidRPr="003E4B80">
        <w:rPr>
          <w:b/>
          <w:bCs/>
        </w:rPr>
        <w:t>/</w:t>
      </w:r>
      <w:r w:rsidR="003E4B80">
        <w:rPr>
          <w:b/>
          <w:bCs/>
        </w:rPr>
        <w:t>5</w:t>
      </w:r>
      <w:r w:rsidR="003E4B80">
        <w:t xml:space="preserve"> o powierzchni </w:t>
      </w:r>
      <w:r w:rsidR="003E4B80">
        <w:rPr>
          <w:b/>
          <w:bCs/>
        </w:rPr>
        <w:t>0,0195</w:t>
      </w:r>
      <w:r w:rsidR="003E4B80">
        <w:t xml:space="preserve"> ha, </w:t>
      </w:r>
      <w:r>
        <w:t xml:space="preserve"> położon</w:t>
      </w:r>
      <w:r w:rsidR="003E4B80">
        <w:t>ych</w:t>
      </w:r>
      <w:r>
        <w:t xml:space="preserve"> w  obrębie </w:t>
      </w:r>
      <w:r w:rsidR="003E4B80">
        <w:t>Hultajewo</w:t>
      </w:r>
      <w:r>
        <w:t>, gm. Jeleniewo, dla któr</w:t>
      </w:r>
      <w:r w:rsidR="003E4B80">
        <w:t>ych</w:t>
      </w:r>
      <w:r>
        <w:t xml:space="preserve"> Sąd Rejonowy w Suwałkach VI Wydział Ksiąg Wieczystych prowadzi księgę wieczystą</w:t>
      </w:r>
      <w:r w:rsidR="003E4B80">
        <w:t xml:space="preserve"> oznaczoną numerem                     </w:t>
      </w:r>
      <w:r>
        <w:t xml:space="preserve"> </w:t>
      </w:r>
      <w:proofErr w:type="spellStart"/>
      <w:r>
        <w:t>Kw</w:t>
      </w:r>
      <w:proofErr w:type="spellEnd"/>
      <w:r>
        <w:t xml:space="preserve"> </w:t>
      </w:r>
      <w:r>
        <w:rPr>
          <w:b/>
          <w:bCs/>
        </w:rPr>
        <w:t>SU1S/000</w:t>
      </w:r>
      <w:r w:rsidR="003E4B80">
        <w:rPr>
          <w:b/>
          <w:bCs/>
        </w:rPr>
        <w:t>16899</w:t>
      </w:r>
      <w:r>
        <w:rPr>
          <w:b/>
          <w:bCs/>
        </w:rPr>
        <w:t>/</w:t>
      </w:r>
      <w:r w:rsidR="003E4B80">
        <w:rPr>
          <w:b/>
          <w:bCs/>
        </w:rPr>
        <w:t>6</w:t>
      </w:r>
    </w:p>
    <w:p w:rsidR="003E4B80" w:rsidRDefault="003E4B80">
      <w:pPr>
        <w:rPr>
          <w:b/>
          <w:bCs/>
        </w:rPr>
      </w:pPr>
    </w:p>
    <w:p w:rsidR="007B1DED" w:rsidRDefault="007B1DED">
      <w:r>
        <w:t xml:space="preserve">Wartość darowizny została wyszacowana na kwotę w wysokości – </w:t>
      </w:r>
      <w:r w:rsidR="00221DD3">
        <w:t xml:space="preserve"> </w:t>
      </w:r>
      <w:r w:rsidR="00B43293">
        <w:t xml:space="preserve"> </w:t>
      </w:r>
      <w:r w:rsidR="003E4B80">
        <w:rPr>
          <w:b/>
        </w:rPr>
        <w:t>1</w:t>
      </w:r>
      <w:r w:rsidR="00B43293" w:rsidRPr="00B43293">
        <w:rPr>
          <w:b/>
        </w:rPr>
        <w:t xml:space="preserve"> </w:t>
      </w:r>
      <w:r w:rsidR="003E4B80">
        <w:rPr>
          <w:b/>
        </w:rPr>
        <w:t>0</w:t>
      </w:r>
      <w:r w:rsidRPr="00B43293">
        <w:rPr>
          <w:b/>
          <w:bCs/>
        </w:rPr>
        <w:t>00</w:t>
      </w:r>
      <w:r>
        <w:rPr>
          <w:b/>
          <w:bCs/>
        </w:rPr>
        <w:t>,00</w:t>
      </w:r>
      <w:r>
        <w:t xml:space="preserve"> zł.</w:t>
      </w:r>
    </w:p>
    <w:p w:rsidR="003E4B80" w:rsidRDefault="003E4B80">
      <w:pPr>
        <w:rPr>
          <w:b/>
        </w:rPr>
      </w:pPr>
    </w:p>
    <w:p w:rsidR="007B1DED" w:rsidRDefault="007B1DED">
      <w:r>
        <w:t>Darowizn</w:t>
      </w:r>
      <w:r w:rsidR="00BF0401">
        <w:t>y</w:t>
      </w:r>
      <w:r>
        <w:t xml:space="preserve"> przejmuje się na mienie gminne z przeznaczeniem na </w:t>
      </w:r>
      <w:r w:rsidR="00221DD3">
        <w:t xml:space="preserve">poszerzenie </w:t>
      </w:r>
      <w:r w:rsidR="003E4B80">
        <w:t xml:space="preserve">pasa drogowego drogi gminnej </w:t>
      </w:r>
      <w:r w:rsidR="00221DD3">
        <w:t xml:space="preserve">oznaczonej numerem geodezyjnym </w:t>
      </w:r>
      <w:r w:rsidR="003E4B80">
        <w:rPr>
          <w:b/>
        </w:rPr>
        <w:t>96/5</w:t>
      </w:r>
      <w:r w:rsidR="00221DD3">
        <w:t xml:space="preserve"> obręb</w:t>
      </w:r>
      <w:r w:rsidR="003E4B80">
        <w:t xml:space="preserve"> Hultajewo</w:t>
      </w:r>
      <w:r w:rsidR="00221DD3">
        <w:t>, gm. Jeleniewo.</w:t>
      </w:r>
    </w:p>
    <w:p w:rsidR="007B1DED" w:rsidRDefault="007B1DED"/>
    <w:p w:rsidR="007B1DED" w:rsidRDefault="007B1DED">
      <w:r>
        <w:t>Nieruchomości są  wolne od obciążeń prawami i roszczeniami osób trzecich.</w:t>
      </w:r>
    </w:p>
    <w:p w:rsidR="007B1DED" w:rsidRDefault="007B1DED"/>
    <w:p w:rsidR="007B1DED" w:rsidRDefault="007B1DED">
      <w:r>
        <w:t xml:space="preserve">Nieruchomości </w:t>
      </w:r>
      <w:r w:rsidR="003E4B80">
        <w:t xml:space="preserve">nie </w:t>
      </w:r>
      <w:r>
        <w:t>są objęte aktualnym planem  zagospodarowania przestrzennego.</w:t>
      </w:r>
    </w:p>
    <w:p w:rsidR="007B1DED" w:rsidRDefault="007B1DED">
      <w:r>
        <w:t xml:space="preserve">  </w:t>
      </w:r>
    </w:p>
    <w:p w:rsidR="007B1DED" w:rsidRDefault="007B1DED">
      <w:r>
        <w:t>Termin do złożenia wniosku przez osoby, którym przysługuje pierwszeństwo w nabyciu nieruchomości na podstawie art. 34 ust.1 pkt 1 i pkt 2 wynosi 6 tygodni od daty wywieszenia niniejszego wykazu na tablicy ogłoszeń Urzędu Gminy Jeleniewo.</w:t>
      </w:r>
    </w:p>
    <w:p w:rsidR="007B1DED" w:rsidRDefault="007B1DED"/>
    <w:p w:rsidR="007B1DED" w:rsidRDefault="007B1DED">
      <w:r>
        <w:t xml:space="preserve">Wykaz wywiesza się na okres 3 tygodni na tablicy ogłoszeń Urzędu Gminy Jeleniewo </w:t>
      </w:r>
      <w:r w:rsidR="009D6916">
        <w:t xml:space="preserve">             </w:t>
      </w:r>
      <w:r>
        <w:t>i zawiadamia się sołtys</w:t>
      </w:r>
      <w:r w:rsidR="00221DD3">
        <w:t xml:space="preserve">a </w:t>
      </w:r>
      <w:r>
        <w:t>wsi</w:t>
      </w:r>
      <w:r w:rsidR="00221DD3">
        <w:t xml:space="preserve"> </w:t>
      </w:r>
      <w:r w:rsidR="003E4B80">
        <w:t>Hultajewo</w:t>
      </w:r>
      <w:r>
        <w:t xml:space="preserve">. </w:t>
      </w:r>
    </w:p>
    <w:p w:rsidR="007B1DED" w:rsidRDefault="007B1DED"/>
    <w:p w:rsidR="007B1DED" w:rsidRDefault="007B1DED">
      <w:r>
        <w:t xml:space="preserve">Informacja o wywieszeniu wykazu podana będzie do publicznej wiadomości przez ogłoszenie w prasie lokalnej i w Biuletynie Informacji Publicznej (BIP). </w:t>
      </w:r>
    </w:p>
    <w:p w:rsidR="007B1DED" w:rsidRDefault="007B1DED"/>
    <w:p w:rsidR="007B1DED" w:rsidRDefault="007B1DED">
      <w:r>
        <w:t>Realizacja wykazu po 6 tygodniach licząc od daty wywieszenia wykazu.</w:t>
      </w:r>
    </w:p>
    <w:p w:rsidR="007B1DED" w:rsidRDefault="007B1DED"/>
    <w:p w:rsidR="007B1DED" w:rsidRDefault="007B1DED">
      <w:pPr>
        <w:rPr>
          <w:b/>
          <w:bCs/>
        </w:rPr>
      </w:pPr>
      <w:r>
        <w:t>Wywieszono dnia</w:t>
      </w:r>
      <w:r>
        <w:rPr>
          <w:b/>
          <w:bCs/>
        </w:rPr>
        <w:t xml:space="preserve"> </w:t>
      </w:r>
      <w:r w:rsidR="00213ECD">
        <w:rPr>
          <w:b/>
          <w:bCs/>
        </w:rPr>
        <w:t xml:space="preserve"> </w:t>
      </w:r>
      <w:r w:rsidR="003E4B80">
        <w:rPr>
          <w:b/>
          <w:bCs/>
        </w:rPr>
        <w:t>07.07</w:t>
      </w:r>
      <w:r>
        <w:rPr>
          <w:b/>
          <w:bCs/>
        </w:rPr>
        <w:t>.201</w:t>
      </w:r>
      <w:r w:rsidR="003E4B80">
        <w:rPr>
          <w:b/>
          <w:bCs/>
        </w:rPr>
        <w:t>5</w:t>
      </w:r>
      <w:r>
        <w:rPr>
          <w:b/>
          <w:bCs/>
        </w:rPr>
        <w:t>r.</w:t>
      </w:r>
    </w:p>
    <w:p w:rsidR="007B1DED" w:rsidRDefault="007B1DED">
      <w:pPr>
        <w:rPr>
          <w:b/>
          <w:bCs/>
        </w:rPr>
      </w:pPr>
      <w:r>
        <w:t>Do dnia</w:t>
      </w:r>
      <w:r>
        <w:rPr>
          <w:b/>
          <w:bCs/>
        </w:rPr>
        <w:t xml:space="preserve"> </w:t>
      </w:r>
      <w:r w:rsidR="003E4B80">
        <w:rPr>
          <w:b/>
          <w:bCs/>
        </w:rPr>
        <w:t>28.07.2015</w:t>
      </w:r>
      <w:r>
        <w:rPr>
          <w:b/>
          <w:bCs/>
        </w:rPr>
        <w:t>r.</w:t>
      </w:r>
    </w:p>
    <w:p w:rsidR="003E4B80" w:rsidRDefault="007B1DED" w:rsidP="003E4B80">
      <w:pPr>
        <w:rPr>
          <w:b/>
          <w:bCs/>
        </w:rPr>
      </w:pPr>
      <w:r>
        <w:t>Ogłoszono w prasie lokalnej oraz na BIP dnia</w:t>
      </w:r>
      <w:r w:rsidR="00221DD3">
        <w:t xml:space="preserve"> </w:t>
      </w:r>
      <w:r w:rsidR="00213ECD">
        <w:t xml:space="preserve"> </w:t>
      </w:r>
      <w:r w:rsidR="003E4B80">
        <w:rPr>
          <w:b/>
          <w:bCs/>
        </w:rPr>
        <w:t>07.07.2015r.</w:t>
      </w:r>
    </w:p>
    <w:p w:rsidR="003E4B80" w:rsidRDefault="007B1DED" w:rsidP="003E4B80">
      <w:pPr>
        <w:rPr>
          <w:b/>
          <w:bCs/>
        </w:rPr>
      </w:pPr>
      <w:r>
        <w:t>Wysłano do sołtys</w:t>
      </w:r>
      <w:r w:rsidR="00221DD3">
        <w:t>a</w:t>
      </w:r>
      <w:r>
        <w:t xml:space="preserve">  wsi </w:t>
      </w:r>
      <w:r w:rsidR="003E4B80">
        <w:t>Hultajewo</w:t>
      </w:r>
      <w:r>
        <w:t xml:space="preserve"> dnia </w:t>
      </w:r>
      <w:r w:rsidR="00221DD3">
        <w:t xml:space="preserve"> </w:t>
      </w:r>
      <w:r w:rsidR="003E4B80">
        <w:rPr>
          <w:b/>
          <w:bCs/>
        </w:rPr>
        <w:t>07.07.2015r.</w:t>
      </w:r>
    </w:p>
    <w:p w:rsidR="00BF0401" w:rsidRDefault="00BF0401">
      <w:pPr>
        <w:rPr>
          <w:b/>
          <w:bCs/>
        </w:rPr>
      </w:pPr>
    </w:p>
    <w:p w:rsidR="00DD05E9" w:rsidRDefault="00DD05E9"/>
    <w:p w:rsidR="004F6B3F" w:rsidRDefault="007B1DED">
      <w:r>
        <w:t xml:space="preserve">Jeleniewo </w:t>
      </w:r>
      <w:r w:rsidR="00221DD3">
        <w:t xml:space="preserve">dn.  </w:t>
      </w:r>
      <w:r w:rsidR="003E4B80">
        <w:t>03.07.</w:t>
      </w:r>
      <w:r w:rsidR="00BF0401">
        <w:t>201</w:t>
      </w:r>
      <w:r w:rsidR="003E4B80">
        <w:t>5</w:t>
      </w:r>
      <w:r w:rsidR="00BF0401">
        <w:t>r.</w:t>
      </w:r>
      <w:r w:rsidR="00110C7C">
        <w:tab/>
      </w:r>
      <w:r w:rsidR="00110C7C">
        <w:tab/>
      </w:r>
      <w:r w:rsidR="00110C7C">
        <w:tab/>
      </w:r>
      <w:r w:rsidR="00110C7C">
        <w:tab/>
      </w:r>
      <w:r w:rsidR="00110C7C">
        <w:tab/>
      </w:r>
      <w:r w:rsidR="00110C7C">
        <w:tab/>
      </w:r>
    </w:p>
    <w:p w:rsidR="004F6B3F" w:rsidRDefault="004F6B3F"/>
    <w:p w:rsidR="00FF341C" w:rsidRDefault="00FF341C" w:rsidP="004F6B3F">
      <w:pPr>
        <w:ind w:left="5664" w:firstLine="708"/>
      </w:pPr>
    </w:p>
    <w:p w:rsidR="00FF341C" w:rsidRDefault="00FF341C" w:rsidP="004F6B3F">
      <w:pPr>
        <w:ind w:left="5664" w:firstLine="708"/>
      </w:pPr>
    </w:p>
    <w:p w:rsidR="004079BE" w:rsidRDefault="00110C7C" w:rsidP="004F6B3F">
      <w:pPr>
        <w:ind w:left="5664" w:firstLine="708"/>
      </w:pPr>
      <w:r>
        <w:t>Wójt Gminy Jeleniewo</w:t>
      </w:r>
    </w:p>
    <w:p w:rsidR="004F6B3F" w:rsidRDefault="00110C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Kazimierz </w:t>
      </w:r>
      <w:proofErr w:type="spellStart"/>
      <w:r>
        <w:t>Urynowicz</w:t>
      </w:r>
      <w:proofErr w:type="spellEnd"/>
    </w:p>
    <w:sectPr w:rsidR="004F6B3F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636C9"/>
    <w:multiLevelType w:val="hybridMultilevel"/>
    <w:tmpl w:val="A3EC02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88"/>
    <w:rsid w:val="0003172E"/>
    <w:rsid w:val="00110C7C"/>
    <w:rsid w:val="00213ECD"/>
    <w:rsid w:val="00221DD3"/>
    <w:rsid w:val="0035055A"/>
    <w:rsid w:val="003E2ABA"/>
    <w:rsid w:val="003E4B80"/>
    <w:rsid w:val="004079BE"/>
    <w:rsid w:val="004D2244"/>
    <w:rsid w:val="004F6B3F"/>
    <w:rsid w:val="007A1960"/>
    <w:rsid w:val="007B1DED"/>
    <w:rsid w:val="009D6916"/>
    <w:rsid w:val="00A32C88"/>
    <w:rsid w:val="00A50D7F"/>
    <w:rsid w:val="00A60099"/>
    <w:rsid w:val="00B43293"/>
    <w:rsid w:val="00BF0401"/>
    <w:rsid w:val="00C76E88"/>
    <w:rsid w:val="00DD05E9"/>
    <w:rsid w:val="00FF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A407B-518A-4D13-B4D6-10DF843E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B8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b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Znakinumeracji">
    <w:name w:val="Znaki numeracji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dymka">
    <w:name w:val="Balloon Text"/>
    <w:basedOn w:val="Normalny"/>
    <w:link w:val="TekstdymkaZnak"/>
    <w:rsid w:val="004F6B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F6B3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6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Wykaz nieruchomości wchodzących w skład zasobu nieruchomości </vt:lpstr>
    </vt:vector>
  </TitlesOfParts>
  <Company>Jeleniewo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nieruchomości wchodzących w skład zasobu nieruchomości</dc:title>
  <dc:subject/>
  <dc:creator>MARIA</dc:creator>
  <cp:keywords/>
  <dc:description/>
  <cp:lastModifiedBy>User</cp:lastModifiedBy>
  <cp:revision>2</cp:revision>
  <cp:lastPrinted>2015-07-01T08:41:00Z</cp:lastPrinted>
  <dcterms:created xsi:type="dcterms:W3CDTF">2015-07-03T09:10:00Z</dcterms:created>
  <dcterms:modified xsi:type="dcterms:W3CDTF">2015-07-03T09:10:00Z</dcterms:modified>
</cp:coreProperties>
</file>