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393" w:rsidRDefault="00317393" w:rsidP="0031739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Jeleniewo, dnia 2 kwietnia 2015 r.</w:t>
      </w:r>
    </w:p>
    <w:p w:rsidR="009D6987" w:rsidRPr="009D6987" w:rsidRDefault="006154A5" w:rsidP="009D6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OŚK.6220.4.2015</w:t>
      </w:r>
    </w:p>
    <w:p w:rsidR="009D6987" w:rsidRPr="009D6987" w:rsidRDefault="009D6987" w:rsidP="009D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 W I E S Z C Z E N I E </w:t>
      </w:r>
    </w:p>
    <w:p w:rsidR="009D6987" w:rsidRPr="009D6987" w:rsidRDefault="009D6987" w:rsidP="009D6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umorzeniu postępowania</w:t>
      </w:r>
    </w:p>
    <w:p w:rsidR="009D6987" w:rsidRPr="009D6987" w:rsidRDefault="009D698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6987" w:rsidRPr="009D6987" w:rsidRDefault="006154A5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D6987"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49  ustawy z dnia 14 czerwca 1960r. Kodeks postępowania administracyjnego (tekst jedn. Dz. U. z 2000r. Nr 98, poz. 1071 ze zm.)  i art. 74 ust. 3 ustawy</w:t>
      </w:r>
      <w:r w:rsid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987"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</w:t>
      </w:r>
      <w:r w:rsid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987"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r. o udostępnieniu informacji o środowisku i jego ochronie , udziale społeczeństwa w ochronie środowiska oraz o ocenach oddziaływania na środowisko</w:t>
      </w:r>
      <w:r w:rsid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6987"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199, poz. 1227, ze zm.),</w:t>
      </w:r>
    </w:p>
    <w:p w:rsidR="009D6987" w:rsidRPr="009D6987" w:rsidRDefault="009D698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a w i a d a m i a m, </w:t>
      </w: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 że w dniu</w:t>
      </w:r>
      <w:r w:rsidR="0061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kwietnia 2015 r. </w:t>
      </w: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wydana decyzja znak: </w:t>
      </w:r>
      <w:r w:rsidR="006154A5">
        <w:rPr>
          <w:rFonts w:ascii="Times New Roman" w:eastAsia="Times New Roman" w:hAnsi="Times New Roman" w:cs="Times New Roman"/>
          <w:sz w:val="24"/>
          <w:szCs w:val="24"/>
          <w:lang w:eastAsia="pl-PL"/>
        </w:rPr>
        <w:t>OŚK.6220</w:t>
      </w:r>
      <w:r w:rsid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54A5">
        <w:rPr>
          <w:rFonts w:ascii="Times New Roman" w:eastAsia="Times New Roman" w:hAnsi="Times New Roman" w:cs="Times New Roman"/>
          <w:sz w:val="24"/>
          <w:szCs w:val="24"/>
          <w:lang w:eastAsia="pl-PL"/>
        </w:rPr>
        <w:t>4.2015</w:t>
      </w: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orzekająca umorzenie postępowania administracyjnego w sprawie wydania decyzji o środowiskowych uwarunkowaniach dla</w:t>
      </w:r>
      <w:r w:rsidR="00AB3683" w:rsidRP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planowanego przedsięwzięcia polegającego na budowie budynku obory </w:t>
      </w:r>
      <w:proofErr w:type="spellStart"/>
      <w:r w:rsidR="00AB3683" w:rsidRP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>uwięziowej</w:t>
      </w:r>
      <w:proofErr w:type="spellEnd"/>
      <w:r w:rsidR="00AB3683" w:rsidRPr="003173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płytkiej ściółce z obsadą do 47 DJP, zbiornika na gnojówkę o poj. do 150,0 m³ wraz z płytą obornikową o powierzchni do 200,0 m², zbiornika na ścieki sanitarne o pojemności V=6,0 m³, zewnętrznej podziemnej instalacji wodociągowej i podziemnej zewnętrznej instalacji kanalizacji sanitarnej w miejscowości Sidory, gm. Jeleniewo na działce nr 180.</w:t>
      </w:r>
    </w:p>
    <w:p w:rsidR="009D6987" w:rsidRPr="009D6987" w:rsidRDefault="009D698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w przypadku zawiadomienia stron przez obwieszczenie, doręczenie uważa się za dokonane po upływie 14 dni od dnia publicznego ogłoszenia.</w:t>
      </w:r>
    </w:p>
    <w:p w:rsidR="009D6987" w:rsidRPr="009D6987" w:rsidRDefault="009D698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</w:t>
      </w:r>
      <w:r w:rsidR="0061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do publicznej wiadomości: </w:t>
      </w:r>
      <w:r w:rsidR="006614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6154A5" w:rsidRPr="006154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2.04.2015 r.</w:t>
      </w:r>
    </w:p>
    <w:p w:rsidR="009D6987" w:rsidRDefault="009D698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obwieszczenie zostaje podane stronom postępowania przez zamieszczenie</w:t>
      </w:r>
      <w:r w:rsidR="005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Biuletynu Informacji Publicznej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596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9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zamieszczenie na tablicy ogłoszeń Urzędu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Jeleniewo</w:t>
      </w:r>
      <w:r w:rsidR="005967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6297" w:rsidRDefault="003E629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6297" w:rsidRDefault="003E629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E6297">
        <w:rPr>
          <w:rFonts w:ascii="Times New Roman" w:eastAsia="Times New Roman" w:hAnsi="Times New Roman" w:cs="Times New Roman"/>
          <w:b/>
          <w:lang w:eastAsia="pl-PL"/>
        </w:rPr>
        <w:t>WÓJT GMINY JELENIEWO</w:t>
      </w:r>
    </w:p>
    <w:p w:rsidR="003E6297" w:rsidRPr="009D6987" w:rsidRDefault="003E6297" w:rsidP="005967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 xml:space="preserve">       Kazimierz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Urynowicz</w:t>
      </w:r>
      <w:proofErr w:type="spellEnd"/>
    </w:p>
    <w:sectPr w:rsidR="003E6297" w:rsidRPr="009D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C5"/>
    <w:rsid w:val="00317393"/>
    <w:rsid w:val="003E6297"/>
    <w:rsid w:val="00434070"/>
    <w:rsid w:val="00515F21"/>
    <w:rsid w:val="005967EC"/>
    <w:rsid w:val="006154A5"/>
    <w:rsid w:val="00661430"/>
    <w:rsid w:val="009D6987"/>
    <w:rsid w:val="00AB3683"/>
    <w:rsid w:val="00AE60C5"/>
    <w:rsid w:val="00C51916"/>
    <w:rsid w:val="00C7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78BFA-3A2C-4753-A635-458403AA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2015-04-02T13:12:00Z</cp:lastPrinted>
  <dcterms:created xsi:type="dcterms:W3CDTF">2015-04-03T11:02:00Z</dcterms:created>
  <dcterms:modified xsi:type="dcterms:W3CDTF">2015-04-03T11:02:00Z</dcterms:modified>
</cp:coreProperties>
</file>