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76" w:rsidRDefault="00557276">
      <w:pPr>
        <w:rPr>
          <w:sz w:val="28"/>
        </w:rPr>
      </w:pPr>
    </w:p>
    <w:p w:rsidR="00557276" w:rsidRDefault="00557276">
      <w:pPr>
        <w:rPr>
          <w:sz w:val="28"/>
        </w:rPr>
      </w:pPr>
    </w:p>
    <w:p w:rsidR="002A3D81" w:rsidRDefault="002A3D81">
      <w:pPr>
        <w:pStyle w:val="Nagwek1"/>
        <w:tabs>
          <w:tab w:val="left" w:pos="0"/>
        </w:tabs>
      </w:pPr>
      <w:r>
        <w:t>ZARZĄDZENIE  N</w:t>
      </w:r>
      <w:r w:rsidR="00AA67B3">
        <w:t>R</w:t>
      </w:r>
      <w:r w:rsidR="0095331B">
        <w:t xml:space="preserve"> </w:t>
      </w:r>
      <w:r w:rsidR="00221E78">
        <w:t>43</w:t>
      </w:r>
      <w:r w:rsidR="00AA67B3">
        <w:t>.</w:t>
      </w:r>
      <w:r>
        <w:t>201</w:t>
      </w:r>
      <w:r w:rsidR="00221E78">
        <w:t>5</w:t>
      </w:r>
    </w:p>
    <w:p w:rsidR="002A3D81" w:rsidRDefault="002A3D81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2A3D81" w:rsidRDefault="002A3D81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z dnia</w:t>
      </w:r>
      <w:r w:rsidR="00880690">
        <w:rPr>
          <w:b/>
          <w:bCs/>
          <w:sz w:val="28"/>
        </w:rPr>
        <w:t xml:space="preserve"> </w:t>
      </w:r>
      <w:r w:rsidR="00221E78">
        <w:rPr>
          <w:b/>
          <w:bCs/>
          <w:sz w:val="28"/>
        </w:rPr>
        <w:t>01 lipca</w:t>
      </w:r>
      <w:r>
        <w:rPr>
          <w:b/>
          <w:bCs/>
          <w:sz w:val="28"/>
        </w:rPr>
        <w:t xml:space="preserve"> 201</w:t>
      </w:r>
      <w:r w:rsidR="00221E78">
        <w:rPr>
          <w:b/>
          <w:bCs/>
          <w:sz w:val="28"/>
        </w:rPr>
        <w:t>5</w:t>
      </w:r>
      <w:r>
        <w:rPr>
          <w:b/>
          <w:bCs/>
          <w:sz w:val="28"/>
        </w:rPr>
        <w:t>r.</w:t>
      </w:r>
    </w:p>
    <w:p w:rsidR="002A3D81" w:rsidRDefault="002A3D81" w:rsidP="00AA67B3">
      <w:pPr>
        <w:tabs>
          <w:tab w:val="left" w:pos="19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nabycia nieruchomości w drodze darowizny</w:t>
      </w:r>
    </w:p>
    <w:p w:rsidR="00E0304B" w:rsidRDefault="00E0304B" w:rsidP="00F82341">
      <w:pPr>
        <w:tabs>
          <w:tab w:val="left" w:pos="1960"/>
        </w:tabs>
        <w:rPr>
          <w:sz w:val="28"/>
        </w:rPr>
      </w:pPr>
    </w:p>
    <w:p w:rsidR="00886923" w:rsidRDefault="002A3D81" w:rsidP="00886923">
      <w:pPr>
        <w:tabs>
          <w:tab w:val="left" w:pos="1420"/>
        </w:tabs>
      </w:pPr>
      <w:r>
        <w:rPr>
          <w:sz w:val="28"/>
        </w:rPr>
        <w:tab/>
        <w:t xml:space="preserve">   </w:t>
      </w:r>
    </w:p>
    <w:p w:rsidR="00886923" w:rsidRDefault="00AA67B3" w:rsidP="00AA67B3">
      <w:pPr>
        <w:tabs>
          <w:tab w:val="left" w:pos="1420"/>
        </w:tabs>
        <w:jc w:val="both"/>
      </w:pPr>
      <w:r>
        <w:tab/>
      </w:r>
      <w:r w:rsidR="00886923">
        <w:t>Na podstawie art. 30 ust.1 i ust.2 pkt 3  ustawy z dnia 8 marca 1990 roku o samorządzie gminnym (Dz. U. z 20</w:t>
      </w:r>
      <w:r w:rsidR="00493144">
        <w:t>13</w:t>
      </w:r>
      <w:r w:rsidR="00886923">
        <w:t xml:space="preserve"> r. poz.</w:t>
      </w:r>
      <w:r w:rsidR="00E17F43">
        <w:t xml:space="preserve"> </w:t>
      </w:r>
      <w:r w:rsidR="00886923">
        <w:t>59</w:t>
      </w:r>
      <w:r w:rsidR="00493144">
        <w:t>4</w:t>
      </w:r>
      <w:r w:rsidR="00886923">
        <w:t xml:space="preserve"> z  późn</w:t>
      </w:r>
      <w:r w:rsidR="00FE6EA9">
        <w:t>iejszymi zmianami</w:t>
      </w:r>
      <w:r w:rsidR="00886923">
        <w:t xml:space="preserve"> i art.13 ust. </w:t>
      </w:r>
      <w:r w:rsidR="0063270E">
        <w:t>2</w:t>
      </w:r>
      <w:r w:rsidR="00886923">
        <w:t xml:space="preserve">,  art.15 ust.1 ustawy z dnia 21 sierpnia 1997r. o gospodarce nieruchomościami (Dz. U. z 2010 r. Nr 102, poz.651 z </w:t>
      </w:r>
      <w:proofErr w:type="spellStart"/>
      <w:r w:rsidR="00886923">
        <w:t>późn</w:t>
      </w:r>
      <w:proofErr w:type="spellEnd"/>
      <w:r w:rsidR="00886923">
        <w:t xml:space="preserve">. </w:t>
      </w:r>
      <w:proofErr w:type="spellStart"/>
      <w:r w:rsidR="00886923">
        <w:t>zm</w:t>
      </w:r>
      <w:proofErr w:type="spellEnd"/>
      <w:r w:rsidR="00886923">
        <w:t xml:space="preserve">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 w:rsidR="00886923">
        <w:t>Podl</w:t>
      </w:r>
      <w:proofErr w:type="spellEnd"/>
      <w:r w:rsidR="00886923">
        <w:t>. z  2004 r. Nr 136, poz.1845, zmiany: z 2008 r. Nr XII/76/08 z dnia 13 lutego 2008 r. Dz. Urz. Woj.</w:t>
      </w:r>
      <w:r w:rsidR="0063270E">
        <w:t xml:space="preserve"> </w:t>
      </w:r>
      <w:proofErr w:type="spellStart"/>
      <w:r w:rsidR="00886923">
        <w:t>Podl</w:t>
      </w:r>
      <w:proofErr w:type="spellEnd"/>
      <w:r w:rsidR="00886923">
        <w:t>. Nr 60, poz.544 i z 2011 r.</w:t>
      </w:r>
      <w:r w:rsidR="00BA4FF3">
        <w:t xml:space="preserve">           </w:t>
      </w:r>
      <w:r w:rsidR="00886923">
        <w:t xml:space="preserve"> Nr XII/62/2011 z dnia 30 grudnia 2011 r. Dz. Urz. Woj. </w:t>
      </w:r>
      <w:proofErr w:type="spellStart"/>
      <w:r w:rsidR="00886923">
        <w:t>Podl</w:t>
      </w:r>
      <w:proofErr w:type="spellEnd"/>
      <w:r w:rsidR="00886923">
        <w:t>. z 2012 r., poz. 164) zarządzam, co następuje:</w:t>
      </w:r>
    </w:p>
    <w:p w:rsidR="00E0304B" w:rsidRDefault="00E0304B" w:rsidP="00AA67B3">
      <w:pPr>
        <w:tabs>
          <w:tab w:val="left" w:pos="1420"/>
        </w:tabs>
        <w:jc w:val="both"/>
      </w:pPr>
    </w:p>
    <w:p w:rsidR="002A3D81" w:rsidRDefault="002A3D81">
      <w:pPr>
        <w:tabs>
          <w:tab w:val="left" w:pos="1420"/>
        </w:tabs>
        <w:jc w:val="center"/>
        <w:rPr>
          <w:sz w:val="28"/>
        </w:rPr>
      </w:pPr>
      <w:r>
        <w:rPr>
          <w:sz w:val="28"/>
        </w:rPr>
        <w:t>§ 1</w:t>
      </w:r>
    </w:p>
    <w:p w:rsidR="006B2114" w:rsidRDefault="006B2114">
      <w:pPr>
        <w:tabs>
          <w:tab w:val="left" w:pos="1420"/>
        </w:tabs>
        <w:jc w:val="center"/>
        <w:rPr>
          <w:sz w:val="28"/>
        </w:rPr>
      </w:pPr>
    </w:p>
    <w:p w:rsidR="00221E78" w:rsidRPr="00221E78" w:rsidRDefault="002A3D81" w:rsidP="00AA67B3">
      <w:pPr>
        <w:jc w:val="both"/>
        <w:rPr>
          <w:b/>
          <w:bCs/>
        </w:rPr>
      </w:pPr>
      <w:r>
        <w:t>Nabyć do gminnego zasobu nieruchomości w drodze umowy darowizny</w:t>
      </w:r>
      <w:r w:rsidR="00221E78">
        <w:t xml:space="preserve"> </w:t>
      </w:r>
      <w:r>
        <w:t xml:space="preserve">od </w:t>
      </w:r>
      <w:r w:rsidR="0063270E">
        <w:t>os</w:t>
      </w:r>
      <w:r w:rsidR="00221E78">
        <w:t>oby</w:t>
      </w:r>
      <w:r w:rsidR="0063270E">
        <w:t xml:space="preserve"> fizyczn</w:t>
      </w:r>
      <w:r w:rsidR="00221E78">
        <w:t>ej</w:t>
      </w:r>
      <w:r w:rsidR="00E17F43">
        <w:t xml:space="preserve"> stanowiąc</w:t>
      </w:r>
      <w:r w:rsidR="00221E78">
        <w:t>ych jego</w:t>
      </w:r>
      <w:r w:rsidR="00944B7C">
        <w:t xml:space="preserve"> </w:t>
      </w:r>
      <w:r w:rsidR="00E17F43">
        <w:t>własność</w:t>
      </w:r>
      <w:r w:rsidR="00296BC9">
        <w:t xml:space="preserve"> </w:t>
      </w:r>
      <w:r>
        <w:t>działk</w:t>
      </w:r>
      <w:r w:rsidR="00296BC9">
        <w:t xml:space="preserve">i oznaczone następującymi numerami </w:t>
      </w:r>
      <w:r>
        <w:t>geod</w:t>
      </w:r>
      <w:r w:rsidR="00296BC9">
        <w:t>ezyjnymi:</w:t>
      </w:r>
      <w:r w:rsidR="00221E78">
        <w:t xml:space="preserve"> </w:t>
      </w:r>
      <w:r w:rsidR="00221E78" w:rsidRPr="00221E78">
        <w:rPr>
          <w:b/>
        </w:rPr>
        <w:t>6</w:t>
      </w:r>
      <w:r w:rsidR="0063270E" w:rsidRPr="00221E78">
        <w:rPr>
          <w:b/>
          <w:bCs/>
        </w:rPr>
        <w:t>1</w:t>
      </w:r>
      <w:r w:rsidR="00221E78" w:rsidRPr="00221E78">
        <w:rPr>
          <w:b/>
          <w:bCs/>
        </w:rPr>
        <w:t>/11</w:t>
      </w:r>
      <w:r>
        <w:t xml:space="preserve"> o powierzchni </w:t>
      </w:r>
      <w:r w:rsidRPr="00221E78">
        <w:rPr>
          <w:b/>
          <w:bCs/>
        </w:rPr>
        <w:t>0,</w:t>
      </w:r>
      <w:r w:rsidR="0063270E" w:rsidRPr="00221E78">
        <w:rPr>
          <w:b/>
          <w:bCs/>
        </w:rPr>
        <w:t>0</w:t>
      </w:r>
      <w:r w:rsidR="00221E78" w:rsidRPr="00221E78">
        <w:rPr>
          <w:b/>
          <w:bCs/>
        </w:rPr>
        <w:t>307</w:t>
      </w:r>
      <w:r>
        <w:t xml:space="preserve"> ha,</w:t>
      </w:r>
      <w:r w:rsidR="00221E78">
        <w:t xml:space="preserve"> </w:t>
      </w:r>
      <w:r w:rsidR="00221E78" w:rsidRPr="00221E78">
        <w:rPr>
          <w:b/>
        </w:rPr>
        <w:t>66</w:t>
      </w:r>
      <w:r w:rsidR="00221E78" w:rsidRPr="00221E78">
        <w:rPr>
          <w:b/>
          <w:bCs/>
        </w:rPr>
        <w:t>/5</w:t>
      </w:r>
      <w:r w:rsidR="00221E78">
        <w:t xml:space="preserve"> o powierzchni </w:t>
      </w:r>
      <w:r w:rsidR="00221E78" w:rsidRPr="00221E78">
        <w:rPr>
          <w:b/>
          <w:bCs/>
        </w:rPr>
        <w:t>0,0195</w:t>
      </w:r>
      <w:r w:rsidR="00221E78">
        <w:t xml:space="preserve"> ha, </w:t>
      </w:r>
      <w:r>
        <w:t>położon</w:t>
      </w:r>
      <w:r w:rsidR="00221E78">
        <w:t>ych</w:t>
      </w:r>
      <w:r>
        <w:t xml:space="preserve"> w  obrębie </w:t>
      </w:r>
      <w:r w:rsidR="00221E78">
        <w:t>Hultajewo</w:t>
      </w:r>
      <w:r>
        <w:t>, gm. Jeleniewo, dla któr</w:t>
      </w:r>
      <w:r w:rsidR="00221E78">
        <w:t>ych</w:t>
      </w:r>
      <w:r>
        <w:t xml:space="preserve"> Sąd Rejonowy w Suwałkach VI Wydział Ksiąg Wieczystych prowadzi księgę wieczystą </w:t>
      </w:r>
      <w:r w:rsidR="00221E78">
        <w:t xml:space="preserve"> oznaczoną numerem </w:t>
      </w:r>
      <w:proofErr w:type="spellStart"/>
      <w:r>
        <w:t>Kw</w:t>
      </w:r>
      <w:proofErr w:type="spellEnd"/>
      <w:r>
        <w:t xml:space="preserve"> </w:t>
      </w:r>
      <w:r w:rsidR="00296BC9" w:rsidRPr="00221E78">
        <w:rPr>
          <w:b/>
          <w:bCs/>
        </w:rPr>
        <w:t>SU1S/000</w:t>
      </w:r>
      <w:r w:rsidR="00221E78" w:rsidRPr="00221E78">
        <w:rPr>
          <w:b/>
          <w:bCs/>
        </w:rPr>
        <w:t>16899/6</w:t>
      </w:r>
      <w:r w:rsidR="00221E78">
        <w:rPr>
          <w:b/>
          <w:bCs/>
        </w:rPr>
        <w:t>.</w:t>
      </w:r>
    </w:p>
    <w:p w:rsidR="002A3D81" w:rsidRDefault="002A3D81" w:rsidP="00AA67B3">
      <w:pPr>
        <w:jc w:val="both"/>
      </w:pPr>
      <w:r>
        <w:t>Nabywan</w:t>
      </w:r>
      <w:r w:rsidR="00B02B2C">
        <w:t>e</w:t>
      </w:r>
      <w:r>
        <w:t xml:space="preserve"> nieruchomoś</w:t>
      </w:r>
      <w:r w:rsidR="00B02B2C">
        <w:t>ci</w:t>
      </w:r>
      <w:r>
        <w:t xml:space="preserve"> w drodze darowizny przeznacza się pod </w:t>
      </w:r>
      <w:r w:rsidR="00F82341">
        <w:t xml:space="preserve">poszerzenie </w:t>
      </w:r>
      <w:r w:rsidR="00221E78">
        <w:t xml:space="preserve">pasa drogowego </w:t>
      </w:r>
      <w:r w:rsidR="00F82341">
        <w:t xml:space="preserve">drogi gminnej  oznaczonej nr geod. </w:t>
      </w:r>
      <w:r w:rsidR="00221E78">
        <w:t>96/5</w:t>
      </w:r>
      <w:r w:rsidR="00F82341">
        <w:t xml:space="preserve"> </w:t>
      </w:r>
      <w:r w:rsidR="00E17F43">
        <w:t>przebiegając</w:t>
      </w:r>
      <w:r w:rsidR="00F82341">
        <w:t xml:space="preserve">ej </w:t>
      </w:r>
      <w:r w:rsidR="00E17F43">
        <w:t xml:space="preserve">przez wieś </w:t>
      </w:r>
      <w:r w:rsidR="00221E78">
        <w:t>Hultajewo</w:t>
      </w:r>
      <w:r w:rsidR="00B67BB3">
        <w:t>, gm. Jeleniewo</w:t>
      </w:r>
      <w:r>
        <w:t>.</w:t>
      </w:r>
    </w:p>
    <w:p w:rsidR="00221E78" w:rsidRDefault="00221E78" w:rsidP="00AA67B3">
      <w:pPr>
        <w:jc w:val="both"/>
      </w:pPr>
    </w:p>
    <w:p w:rsidR="002A3D81" w:rsidRDefault="002A3D81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B2114" w:rsidRDefault="006B2114">
      <w:pPr>
        <w:jc w:val="center"/>
        <w:rPr>
          <w:b/>
          <w:bCs/>
        </w:rPr>
      </w:pPr>
    </w:p>
    <w:p w:rsidR="002A3D81" w:rsidRDefault="002A3D81" w:rsidP="00AA67B3">
      <w:pPr>
        <w:jc w:val="both"/>
      </w:pPr>
      <w:r>
        <w:t xml:space="preserve">Wykonanie zarządzenia powierza się inspektorowi ds. rolnictwa i gospodarki </w:t>
      </w:r>
      <w:r w:rsidR="00221E78">
        <w:t>nieruchomościami</w:t>
      </w:r>
      <w:r>
        <w:t>.</w:t>
      </w:r>
    </w:p>
    <w:p w:rsidR="002A3D81" w:rsidRDefault="002A3D81"/>
    <w:p w:rsidR="002A3D81" w:rsidRDefault="002A3D81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B2114" w:rsidRDefault="006B2114">
      <w:pPr>
        <w:jc w:val="center"/>
        <w:rPr>
          <w:b/>
          <w:bCs/>
        </w:rPr>
      </w:pPr>
    </w:p>
    <w:p w:rsidR="002A3D81" w:rsidRDefault="002A3D81">
      <w:r>
        <w:t>Zarządzenie wchodzi w życie z dniem podjęcia.</w:t>
      </w:r>
      <w:bookmarkStart w:id="0" w:name="_GoBack"/>
      <w:bookmarkEnd w:id="0"/>
    </w:p>
    <w:p w:rsidR="002A3D81" w:rsidRDefault="002A3D81"/>
    <w:p w:rsidR="00E0304B" w:rsidRDefault="002A3D81" w:rsidP="00B67BB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304B" w:rsidRDefault="00E0304B" w:rsidP="00B67BB3">
      <w:pPr>
        <w:jc w:val="center"/>
      </w:pPr>
    </w:p>
    <w:p w:rsidR="00E0304B" w:rsidRDefault="00E0304B" w:rsidP="00B67BB3">
      <w:pPr>
        <w:jc w:val="center"/>
      </w:pPr>
    </w:p>
    <w:p w:rsidR="002A3D81" w:rsidRDefault="002A3D81" w:rsidP="00B67BB3">
      <w:pPr>
        <w:jc w:val="center"/>
      </w:pPr>
      <w:r>
        <w:tab/>
      </w:r>
    </w:p>
    <w:p w:rsidR="00476593" w:rsidRDefault="00476593" w:rsidP="00B67BB3">
      <w:pPr>
        <w:jc w:val="center"/>
      </w:pPr>
    </w:p>
    <w:p w:rsidR="00E0304B" w:rsidRDefault="00E0304B" w:rsidP="00B67BB3">
      <w:pPr>
        <w:jc w:val="center"/>
      </w:pPr>
    </w:p>
    <w:p w:rsidR="00E0304B" w:rsidRDefault="00E0304B" w:rsidP="00B67BB3">
      <w:pPr>
        <w:jc w:val="center"/>
      </w:pPr>
    </w:p>
    <w:p w:rsidR="00E0304B" w:rsidRDefault="00E0304B" w:rsidP="00B67BB3">
      <w:pPr>
        <w:jc w:val="center"/>
      </w:pPr>
    </w:p>
    <w:p w:rsidR="00E0304B" w:rsidRDefault="00E0304B" w:rsidP="00B67BB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Jeleniewo</w:t>
      </w:r>
    </w:p>
    <w:p w:rsidR="00E0304B" w:rsidRDefault="00E0304B" w:rsidP="00B67BB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</w:p>
    <w:sectPr w:rsidR="00E0304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2636C9"/>
    <w:multiLevelType w:val="hybridMultilevel"/>
    <w:tmpl w:val="A3EC02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B"/>
    <w:rsid w:val="00007A75"/>
    <w:rsid w:val="00097324"/>
    <w:rsid w:val="00104538"/>
    <w:rsid w:val="001526B4"/>
    <w:rsid w:val="001C795B"/>
    <w:rsid w:val="001D6B03"/>
    <w:rsid w:val="00221E78"/>
    <w:rsid w:val="00272BFC"/>
    <w:rsid w:val="00296BC9"/>
    <w:rsid w:val="002A3D81"/>
    <w:rsid w:val="00476593"/>
    <w:rsid w:val="00493144"/>
    <w:rsid w:val="00557276"/>
    <w:rsid w:val="0063270E"/>
    <w:rsid w:val="0066653D"/>
    <w:rsid w:val="006B2114"/>
    <w:rsid w:val="006F4E49"/>
    <w:rsid w:val="00825CDB"/>
    <w:rsid w:val="00880690"/>
    <w:rsid w:val="00886923"/>
    <w:rsid w:val="00944B7C"/>
    <w:rsid w:val="0095331B"/>
    <w:rsid w:val="0095518C"/>
    <w:rsid w:val="009826E9"/>
    <w:rsid w:val="00A36B88"/>
    <w:rsid w:val="00A75DA8"/>
    <w:rsid w:val="00AA67B3"/>
    <w:rsid w:val="00B02B2C"/>
    <w:rsid w:val="00B67BB3"/>
    <w:rsid w:val="00BA4FF3"/>
    <w:rsid w:val="00E0304B"/>
    <w:rsid w:val="00E17F43"/>
    <w:rsid w:val="00E3533E"/>
    <w:rsid w:val="00F82341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C7D7-D325-4787-9CB7-7C71807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104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0453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User</cp:lastModifiedBy>
  <cp:revision>4</cp:revision>
  <cp:lastPrinted>2015-07-01T07:45:00Z</cp:lastPrinted>
  <dcterms:created xsi:type="dcterms:W3CDTF">2015-07-01T08:40:00Z</dcterms:created>
  <dcterms:modified xsi:type="dcterms:W3CDTF">2015-07-01T08:41:00Z</dcterms:modified>
</cp:coreProperties>
</file>