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9B3" w:rsidRDefault="008679B3" w:rsidP="008679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</w:t>
      </w:r>
      <w:r w:rsidR="0007680D">
        <w:rPr>
          <w:rFonts w:ascii="Arial" w:hAnsi="Arial" w:cs="Arial"/>
          <w:sz w:val="20"/>
          <w:szCs w:val="20"/>
        </w:rPr>
        <w:t>717</w:t>
      </w:r>
      <w:r w:rsidR="00A724FB">
        <w:rPr>
          <w:rFonts w:ascii="Arial" w:hAnsi="Arial" w:cs="Arial"/>
          <w:sz w:val="20"/>
          <w:szCs w:val="20"/>
        </w:rPr>
        <w:t>.OA.</w:t>
      </w:r>
      <w:r>
        <w:rPr>
          <w:rFonts w:ascii="Arial" w:hAnsi="Arial" w:cs="Arial"/>
          <w:sz w:val="20"/>
          <w:szCs w:val="20"/>
        </w:rPr>
        <w:t>2</w:t>
      </w:r>
      <w:r w:rsidR="0007680D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.2017</w:t>
      </w:r>
      <w:r w:rsidR="0007680D">
        <w:rPr>
          <w:rFonts w:ascii="Arial" w:hAnsi="Arial" w:cs="Arial"/>
          <w:sz w:val="20"/>
          <w:szCs w:val="20"/>
        </w:rPr>
        <w:t xml:space="preserve"> L.dz.86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 w:rsidR="00A724FB">
        <w:rPr>
          <w:rFonts w:ascii="Arial" w:hAnsi="Arial" w:cs="Arial"/>
          <w:sz w:val="20"/>
          <w:szCs w:val="20"/>
        </w:rPr>
        <w:t xml:space="preserve">                           </w:t>
      </w:r>
      <w:r>
        <w:rPr>
          <w:rFonts w:ascii="Arial" w:hAnsi="Arial" w:cs="Arial"/>
          <w:sz w:val="20"/>
          <w:szCs w:val="20"/>
        </w:rPr>
        <w:t xml:space="preserve">Słupsk, </w:t>
      </w:r>
      <w:r w:rsidR="00B06DA8">
        <w:rPr>
          <w:rFonts w:ascii="Arial" w:hAnsi="Arial" w:cs="Arial"/>
          <w:sz w:val="20"/>
          <w:szCs w:val="20"/>
        </w:rPr>
        <w:t>1</w:t>
      </w:r>
      <w:r w:rsidR="0007680D">
        <w:rPr>
          <w:rFonts w:ascii="Arial" w:hAnsi="Arial" w:cs="Arial"/>
          <w:sz w:val="20"/>
          <w:szCs w:val="20"/>
        </w:rPr>
        <w:t>3</w:t>
      </w:r>
      <w:r w:rsidR="00B06DA8">
        <w:rPr>
          <w:rFonts w:ascii="Arial" w:hAnsi="Arial" w:cs="Arial"/>
          <w:sz w:val="20"/>
          <w:szCs w:val="20"/>
        </w:rPr>
        <w:t>.0</w:t>
      </w:r>
      <w:r w:rsidR="0007680D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.2017r.</w:t>
      </w:r>
    </w:p>
    <w:p w:rsidR="00BF4781" w:rsidRPr="00BF4781" w:rsidRDefault="00BF4781" w:rsidP="002261F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61F5" w:rsidRPr="002261F5" w:rsidRDefault="002261F5" w:rsidP="002261F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61F5">
        <w:rPr>
          <w:rFonts w:ascii="Times New Roman" w:hAnsi="Times New Roman" w:cs="Times New Roman"/>
          <w:b/>
          <w:sz w:val="32"/>
          <w:szCs w:val="32"/>
        </w:rPr>
        <w:t>Informacja z otwarcia ofert</w:t>
      </w:r>
    </w:p>
    <w:p w:rsidR="00361AB6" w:rsidRPr="00361AB6" w:rsidRDefault="008679B3" w:rsidP="00361AB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361AB6">
        <w:rPr>
          <w:rFonts w:ascii="Times New Roman" w:hAnsi="Times New Roman" w:cs="Times New Roman"/>
        </w:rPr>
        <w:t>Władze Akademii Pomorskiej w Słupsku</w:t>
      </w:r>
      <w:r w:rsidR="002D078C">
        <w:rPr>
          <w:rFonts w:ascii="Times New Roman" w:hAnsi="Times New Roman" w:cs="Times New Roman"/>
        </w:rPr>
        <w:t>,</w:t>
      </w:r>
      <w:r w:rsidRPr="00361AB6">
        <w:rPr>
          <w:rFonts w:ascii="Times New Roman" w:hAnsi="Times New Roman" w:cs="Times New Roman"/>
        </w:rPr>
        <w:t xml:space="preserve"> </w:t>
      </w:r>
      <w:r w:rsidR="002D078C">
        <w:rPr>
          <w:rFonts w:ascii="Times New Roman" w:hAnsi="Times New Roman" w:cs="Times New Roman"/>
        </w:rPr>
        <w:t>zgodnie z</w:t>
      </w:r>
      <w:r w:rsidR="00B06DA8" w:rsidRPr="00361AB6">
        <w:rPr>
          <w:rFonts w:ascii="Times New Roman" w:hAnsi="Times New Roman" w:cs="Times New Roman"/>
        </w:rPr>
        <w:t xml:space="preserve"> art. 86 ust.3 ustawy Prawo zamówień publicznych</w:t>
      </w:r>
      <w:r w:rsidR="002D078C">
        <w:rPr>
          <w:rFonts w:ascii="Times New Roman" w:hAnsi="Times New Roman" w:cs="Times New Roman"/>
        </w:rPr>
        <w:t xml:space="preserve"> </w:t>
      </w:r>
      <w:r w:rsidR="002D078C" w:rsidRPr="00361AB6">
        <w:rPr>
          <w:rFonts w:ascii="Times New Roman" w:hAnsi="Times New Roman" w:cs="Times New Roman"/>
        </w:rPr>
        <w:t>informują</w:t>
      </w:r>
      <w:r w:rsidRPr="00361AB6">
        <w:rPr>
          <w:rFonts w:ascii="Times New Roman" w:hAnsi="Times New Roman" w:cs="Times New Roman"/>
        </w:rPr>
        <w:t xml:space="preserve">, że </w:t>
      </w:r>
      <w:r w:rsidRPr="00361AB6">
        <w:rPr>
          <w:rFonts w:ascii="Times New Roman" w:hAnsi="Times New Roman" w:cs="Times New Roman"/>
          <w:color w:val="000000"/>
        </w:rPr>
        <w:t>na finansowanie zamówienia publicznego</w:t>
      </w:r>
      <w:r w:rsidR="00361AB6" w:rsidRPr="00361AB6">
        <w:rPr>
          <w:rFonts w:ascii="Times New Roman" w:hAnsi="Times New Roman" w:cs="Times New Roman"/>
        </w:rPr>
        <w:t xml:space="preserve"> pn.</w:t>
      </w:r>
      <w:r w:rsidR="00B06DA8">
        <w:rPr>
          <w:rFonts w:ascii="Times New Roman" w:hAnsi="Times New Roman" w:cs="Times New Roman"/>
        </w:rPr>
        <w:t>:</w:t>
      </w:r>
      <w:r w:rsidR="00361AB6" w:rsidRPr="00361AB6">
        <w:rPr>
          <w:rFonts w:ascii="Times New Roman" w:hAnsi="Times New Roman" w:cs="Times New Roman"/>
        </w:rPr>
        <w:t xml:space="preserve"> </w:t>
      </w:r>
      <w:r w:rsidR="00361AB6" w:rsidRPr="0007680D">
        <w:rPr>
          <w:rFonts w:ascii="Times New Roman" w:hAnsi="Times New Roman" w:cs="Times New Roman"/>
        </w:rPr>
        <w:t>„</w:t>
      </w:r>
      <w:r w:rsidR="00E818D8" w:rsidRPr="0007680D">
        <w:rPr>
          <w:rFonts w:ascii="Times New Roman" w:hAnsi="Times New Roman" w:cs="Times New Roman"/>
          <w:bCs/>
          <w:iCs/>
          <w:color w:val="000000"/>
        </w:rPr>
        <w:t>Remont systemu dozorowego i systemu sygnalizacji pożaru w Domach Studenta Akademii Pomorskiej w Słupsku</w:t>
      </w:r>
      <w:r w:rsidR="00361AB6" w:rsidRPr="00361AB6">
        <w:rPr>
          <w:rFonts w:ascii="Times New Roman" w:hAnsi="Times New Roman" w:cs="Times New Roman"/>
        </w:rPr>
        <w:t xml:space="preserve">” </w:t>
      </w:r>
      <w:r w:rsidR="002D078C">
        <w:rPr>
          <w:rFonts w:ascii="Times New Roman" w:hAnsi="Times New Roman" w:cs="Times New Roman"/>
        </w:rPr>
        <w:t xml:space="preserve">Uczelnia </w:t>
      </w:r>
      <w:r w:rsidR="00361AB6" w:rsidRPr="00361AB6">
        <w:rPr>
          <w:rFonts w:ascii="Times New Roman" w:hAnsi="Times New Roman" w:cs="Times New Roman"/>
        </w:rPr>
        <w:t xml:space="preserve">zamierza </w:t>
      </w:r>
      <w:r w:rsidR="00361AB6" w:rsidRPr="00361AB6">
        <w:rPr>
          <w:rFonts w:ascii="Times New Roman" w:hAnsi="Times New Roman" w:cs="Times New Roman"/>
          <w:b/>
        </w:rPr>
        <w:t xml:space="preserve">przeznaczyć kwotę brutto </w:t>
      </w:r>
      <w:r w:rsidR="00E818D8">
        <w:rPr>
          <w:rFonts w:ascii="Times New Roman" w:hAnsi="Times New Roman" w:cs="Times New Roman"/>
          <w:b/>
        </w:rPr>
        <w:t>430 524,04</w:t>
      </w:r>
      <w:r w:rsidR="00361AB6" w:rsidRPr="00361AB6">
        <w:rPr>
          <w:rFonts w:ascii="Times New Roman" w:hAnsi="Times New Roman" w:cs="Times New Roman"/>
          <w:b/>
        </w:rPr>
        <w:t xml:space="preserve"> zł</w:t>
      </w:r>
      <w:r w:rsidR="00E818D8">
        <w:rPr>
          <w:rFonts w:ascii="Times New Roman" w:hAnsi="Times New Roman" w:cs="Times New Roman"/>
          <w:b/>
        </w:rPr>
        <w:t xml:space="preserve">, </w:t>
      </w:r>
      <w:r w:rsidR="00E818D8" w:rsidRPr="00E818D8">
        <w:rPr>
          <w:rFonts w:ascii="Times New Roman" w:hAnsi="Times New Roman" w:cs="Times New Roman"/>
        </w:rPr>
        <w:t>w tym na realizację części A kwotę brutto – 216 600,93 zł, na realizację części B kwotę</w:t>
      </w:r>
      <w:r w:rsidR="0007680D">
        <w:rPr>
          <w:rFonts w:ascii="Times New Roman" w:hAnsi="Times New Roman" w:cs="Times New Roman"/>
        </w:rPr>
        <w:t xml:space="preserve"> brutto</w:t>
      </w:r>
      <w:r w:rsidR="00E818D8" w:rsidRPr="00E818D8">
        <w:rPr>
          <w:rFonts w:ascii="Times New Roman" w:hAnsi="Times New Roman" w:cs="Times New Roman"/>
        </w:rPr>
        <w:t xml:space="preserve"> – 213 923,11 zł</w:t>
      </w:r>
      <w:r w:rsidR="002D078C">
        <w:rPr>
          <w:rFonts w:ascii="Times New Roman" w:hAnsi="Times New Roman" w:cs="Times New Roman"/>
          <w:b/>
        </w:rPr>
        <w:t xml:space="preserve">. </w:t>
      </w:r>
      <w:r w:rsidR="002D078C" w:rsidRPr="002D078C">
        <w:rPr>
          <w:rFonts w:ascii="Times New Roman" w:hAnsi="Times New Roman" w:cs="Times New Roman"/>
        </w:rPr>
        <w:t>Postępowanie</w:t>
      </w:r>
      <w:r w:rsidR="002D078C">
        <w:rPr>
          <w:rFonts w:ascii="Times New Roman" w:hAnsi="Times New Roman" w:cs="Times New Roman"/>
        </w:rPr>
        <w:t xml:space="preserve"> </w:t>
      </w:r>
      <w:r w:rsidR="002D078C" w:rsidRPr="002D078C">
        <w:rPr>
          <w:rFonts w:ascii="Times New Roman" w:hAnsi="Times New Roman" w:cs="Times New Roman"/>
        </w:rPr>
        <w:t>p</w:t>
      </w:r>
      <w:r w:rsidR="002D078C" w:rsidRPr="00361AB6">
        <w:rPr>
          <w:rFonts w:ascii="Times New Roman" w:hAnsi="Times New Roman" w:cs="Times New Roman"/>
        </w:rPr>
        <w:t>r</w:t>
      </w:r>
      <w:r w:rsidR="002D078C">
        <w:rPr>
          <w:rFonts w:ascii="Times New Roman" w:hAnsi="Times New Roman" w:cs="Times New Roman"/>
        </w:rPr>
        <w:t>owadzone jest</w:t>
      </w:r>
      <w:r w:rsidR="002D078C" w:rsidRPr="00361AB6">
        <w:rPr>
          <w:rFonts w:ascii="Times New Roman" w:hAnsi="Times New Roman" w:cs="Times New Roman"/>
        </w:rPr>
        <w:t xml:space="preserve"> w trybie przetargu nieograniczonego</w:t>
      </w:r>
      <w:r w:rsidR="002D078C">
        <w:rPr>
          <w:rFonts w:ascii="Times New Roman" w:hAnsi="Times New Roman" w:cs="Times New Roman"/>
        </w:rPr>
        <w:t>.</w:t>
      </w:r>
      <w:r w:rsidR="002D078C" w:rsidRPr="00361AB6">
        <w:rPr>
          <w:rFonts w:ascii="Times New Roman" w:hAnsi="Times New Roman" w:cs="Times New Roman"/>
        </w:rPr>
        <w:t xml:space="preserve">  </w:t>
      </w:r>
    </w:p>
    <w:p w:rsidR="008679B3" w:rsidRPr="00361AB6" w:rsidRDefault="008679B3" w:rsidP="008679B3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361AB6">
        <w:rPr>
          <w:rFonts w:ascii="Times New Roman" w:hAnsi="Times New Roman" w:cs="Times New Roman"/>
          <w:color w:val="000000"/>
        </w:rPr>
        <w:t>W wyżej wymienionym postępowaniu zostały złożone następujące oferty:</w:t>
      </w:r>
    </w:p>
    <w:tbl>
      <w:tblPr>
        <w:tblStyle w:val="Tabela-Siatka"/>
        <w:tblW w:w="8931" w:type="dxa"/>
        <w:tblInd w:w="108" w:type="dxa"/>
        <w:tblLayout w:type="fixed"/>
        <w:tblLook w:val="04A0"/>
      </w:tblPr>
      <w:tblGrid>
        <w:gridCol w:w="516"/>
        <w:gridCol w:w="3879"/>
        <w:gridCol w:w="1134"/>
        <w:gridCol w:w="1134"/>
        <w:gridCol w:w="1134"/>
        <w:gridCol w:w="1134"/>
      </w:tblGrid>
      <w:tr w:rsidR="00361AB6" w:rsidTr="00C818CB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AB6" w:rsidRDefault="00361AB6" w:rsidP="00361AB6">
            <w:pPr>
              <w:spacing w:after="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1AB6">
              <w:rPr>
                <w:rFonts w:ascii="Arial Narrow" w:hAnsi="Arial Narrow" w:cs="Arial"/>
                <w:b/>
                <w:sz w:val="20"/>
                <w:szCs w:val="20"/>
              </w:rPr>
              <w:t>Lp.</w:t>
            </w:r>
          </w:p>
        </w:tc>
        <w:tc>
          <w:tcPr>
            <w:tcW w:w="3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AB6" w:rsidRPr="00C818CB" w:rsidRDefault="00361AB6" w:rsidP="00361AB6">
            <w:pPr>
              <w:spacing w:after="0"/>
              <w:contextualSpacing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61AB6">
              <w:rPr>
                <w:rFonts w:ascii="Arial Narrow" w:hAnsi="Arial Narrow" w:cs="Arial"/>
                <w:b/>
                <w:sz w:val="20"/>
                <w:szCs w:val="20"/>
              </w:rPr>
              <w:t xml:space="preserve">Nazwa oraz adres wykonawcy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64" w:rsidRPr="00361AB6" w:rsidRDefault="00B06DA8" w:rsidP="00385D64">
            <w:pPr>
              <w:spacing w:after="0"/>
              <w:contextualSpacing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Treść ofert w zakresie kryteriów </w:t>
            </w:r>
            <w:r w:rsidR="002261F5">
              <w:rPr>
                <w:rFonts w:ascii="Arial Narrow" w:hAnsi="Arial Narrow" w:cs="Arial"/>
                <w:sz w:val="18"/>
                <w:szCs w:val="18"/>
              </w:rPr>
              <w:t>oceny ofert</w:t>
            </w:r>
            <w:r w:rsidR="00385D64">
              <w:rPr>
                <w:rFonts w:ascii="Arial Narrow" w:hAnsi="Arial Narrow" w:cs="Arial"/>
                <w:sz w:val="18"/>
                <w:szCs w:val="18"/>
              </w:rPr>
              <w:t xml:space="preserve"> /wagi kryteriów</w:t>
            </w:r>
          </w:p>
        </w:tc>
      </w:tr>
      <w:tr w:rsidR="00361AB6" w:rsidTr="00C818CB"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B6" w:rsidRPr="00361AB6" w:rsidRDefault="00361AB6" w:rsidP="00361AB6">
            <w:pPr>
              <w:spacing w:after="0"/>
              <w:contextualSpacing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B6" w:rsidRPr="00361AB6" w:rsidRDefault="00361AB6" w:rsidP="00361AB6">
            <w:pPr>
              <w:spacing w:after="0"/>
              <w:contextualSpacing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B6" w:rsidRPr="00361AB6" w:rsidRDefault="00361AB6" w:rsidP="00361AB6">
            <w:pPr>
              <w:spacing w:after="0"/>
              <w:contextualSpacing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61AB6">
              <w:rPr>
                <w:rFonts w:ascii="Arial Narrow" w:hAnsi="Arial Narrow" w:cs="Arial"/>
                <w:sz w:val="18"/>
                <w:szCs w:val="18"/>
              </w:rPr>
              <w:t>Cena oferty</w:t>
            </w:r>
            <w:r w:rsidR="008B5CCB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385D64">
              <w:rPr>
                <w:rFonts w:ascii="Arial Narrow" w:hAnsi="Arial Narrow" w:cs="Arial"/>
                <w:sz w:val="18"/>
                <w:szCs w:val="18"/>
              </w:rPr>
              <w:t xml:space="preserve"> /</w:t>
            </w:r>
            <w:r w:rsidR="008B5CCB">
              <w:rPr>
                <w:rFonts w:ascii="Arial Narrow" w:hAnsi="Arial Narrow" w:cs="Arial"/>
                <w:sz w:val="18"/>
                <w:szCs w:val="18"/>
              </w:rPr>
              <w:t xml:space="preserve"> 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CB" w:rsidRPr="00361AB6" w:rsidRDefault="00E818D8" w:rsidP="00361AB6">
            <w:pPr>
              <w:spacing w:after="0"/>
              <w:contextualSpacing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Okres gwarancji</w:t>
            </w:r>
            <w:r w:rsidR="00385D64">
              <w:rPr>
                <w:rFonts w:ascii="Arial Narrow" w:hAnsi="Arial Narrow" w:cs="Arial"/>
                <w:sz w:val="18"/>
                <w:szCs w:val="18"/>
              </w:rPr>
              <w:t xml:space="preserve"> /</w:t>
            </w:r>
            <w:r w:rsidR="008B5CCB">
              <w:rPr>
                <w:rFonts w:ascii="Arial Narrow" w:hAnsi="Arial Narrow"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B6" w:rsidRPr="00361AB6" w:rsidRDefault="00E818D8" w:rsidP="0007680D">
            <w:pPr>
              <w:spacing w:after="0"/>
              <w:contextualSpacing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Stawka</w:t>
            </w:r>
            <w:r w:rsidR="0007680D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za serwis</w:t>
            </w:r>
            <w:r w:rsidR="008B5CCB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385D64">
              <w:rPr>
                <w:rFonts w:ascii="Arial Narrow" w:hAnsi="Arial Narrow" w:cs="Arial"/>
                <w:sz w:val="18"/>
                <w:szCs w:val="18"/>
              </w:rPr>
              <w:t>/</w:t>
            </w:r>
            <w:r w:rsidR="008B5CCB">
              <w:rPr>
                <w:rFonts w:ascii="Arial Narrow" w:hAnsi="Arial Narrow" w:cs="Arial"/>
                <w:sz w:val="18"/>
                <w:szCs w:val="18"/>
              </w:rPr>
              <w:t>1</w:t>
            </w:r>
            <w:r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B6" w:rsidRPr="00361AB6" w:rsidRDefault="00E818D8" w:rsidP="00361AB6">
            <w:pPr>
              <w:spacing w:after="0"/>
              <w:contextualSpacing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Kwota za zdemontowany sprzęt</w:t>
            </w:r>
            <w:r w:rsidR="008B5CCB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385D64">
              <w:rPr>
                <w:rFonts w:ascii="Arial Narrow" w:hAnsi="Arial Narrow" w:cs="Arial"/>
                <w:sz w:val="18"/>
                <w:szCs w:val="18"/>
              </w:rPr>
              <w:t>/</w:t>
            </w:r>
            <w:r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</w:tr>
      <w:tr w:rsidR="00BF4781" w:rsidTr="00BF4781">
        <w:trPr>
          <w:trHeight w:val="28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781" w:rsidRPr="00361AB6" w:rsidRDefault="00BF4781" w:rsidP="0007680D">
            <w:pPr>
              <w:spacing w:after="0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781" w:rsidRPr="009A5420" w:rsidRDefault="009A5420" w:rsidP="004F42F4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A5420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pl-PL"/>
              </w:rPr>
              <w:t>Część A</w:t>
            </w:r>
            <w:r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pl-PL"/>
              </w:rPr>
              <w:t xml:space="preserve"> (CCTV)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81" w:rsidRPr="00361AB6" w:rsidRDefault="009A5420" w:rsidP="00385D64">
            <w:pPr>
              <w:spacing w:after="0"/>
              <w:contextualSpacing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81" w:rsidRPr="00361AB6" w:rsidRDefault="009A5420" w:rsidP="00385D64">
            <w:pPr>
              <w:spacing w:after="0"/>
              <w:contextualSpacing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m-ce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81" w:rsidRPr="00361AB6" w:rsidRDefault="009A5420" w:rsidP="00385D64">
            <w:pPr>
              <w:spacing w:after="0"/>
              <w:contextualSpacing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81" w:rsidRPr="00C818CB" w:rsidRDefault="009A5420" w:rsidP="00385D64">
            <w:pPr>
              <w:spacing w:after="0"/>
              <w:contextualSpacing/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>
              <w:rPr>
                <w:rFonts w:ascii="Arial Narrow" w:hAnsi="Arial Narrow" w:cs="Arial"/>
                <w:sz w:val="16"/>
                <w:szCs w:val="18"/>
              </w:rPr>
              <w:t>PLN</w:t>
            </w:r>
          </w:p>
        </w:tc>
      </w:tr>
      <w:tr w:rsidR="00385D64" w:rsidTr="00A54DD9">
        <w:trPr>
          <w:trHeight w:val="45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64" w:rsidRPr="00361AB6" w:rsidRDefault="00385D64" w:rsidP="0007680D">
            <w:pPr>
              <w:spacing w:after="0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61AB6"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64" w:rsidRPr="00B02BE6" w:rsidRDefault="00385D64" w:rsidP="004F42F4">
            <w:pPr>
              <w:spacing w:after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64" w:rsidRPr="00361AB6" w:rsidRDefault="00385D64" w:rsidP="00385D64">
            <w:pPr>
              <w:spacing w:after="0"/>
              <w:contextualSpacing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64" w:rsidRPr="00361AB6" w:rsidRDefault="00385D64" w:rsidP="00385D64">
            <w:pPr>
              <w:spacing w:after="0"/>
              <w:contextualSpacing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64" w:rsidRPr="00361AB6" w:rsidRDefault="00385D64" w:rsidP="00385D64">
            <w:pPr>
              <w:spacing w:after="0"/>
              <w:contextualSpacing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64" w:rsidRPr="00C818CB" w:rsidRDefault="00385D64" w:rsidP="00385D64">
            <w:pPr>
              <w:spacing w:after="0"/>
              <w:contextualSpacing/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385D64" w:rsidTr="00A54DD9">
        <w:trPr>
          <w:trHeight w:val="45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64" w:rsidRPr="00361AB6" w:rsidRDefault="00385D64" w:rsidP="0007680D">
            <w:pPr>
              <w:spacing w:after="0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64" w:rsidRPr="00B02BE6" w:rsidRDefault="00385D64" w:rsidP="004F42F4">
            <w:pPr>
              <w:spacing w:after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64" w:rsidRPr="00361AB6" w:rsidRDefault="00385D64" w:rsidP="00385D64">
            <w:pPr>
              <w:spacing w:after="0"/>
              <w:contextualSpacing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64" w:rsidRPr="00361AB6" w:rsidRDefault="00385D64" w:rsidP="00385D64">
            <w:pPr>
              <w:spacing w:after="0"/>
              <w:contextualSpacing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64" w:rsidRPr="00361AB6" w:rsidRDefault="00385D64" w:rsidP="00385D64">
            <w:pPr>
              <w:spacing w:after="0"/>
              <w:contextualSpacing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64" w:rsidRPr="00361AB6" w:rsidRDefault="00385D64" w:rsidP="00385D64">
            <w:pPr>
              <w:spacing w:after="0"/>
              <w:contextualSpacing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85D64" w:rsidTr="00A54DD9">
        <w:trPr>
          <w:trHeight w:val="45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64" w:rsidRPr="00361AB6" w:rsidRDefault="00385D64" w:rsidP="0007680D">
            <w:pPr>
              <w:spacing w:after="0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64" w:rsidRPr="00361AB6" w:rsidRDefault="00385D64" w:rsidP="00361AB6">
            <w:pPr>
              <w:spacing w:after="0"/>
              <w:contextualSpacing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64" w:rsidRPr="00361AB6" w:rsidRDefault="00385D64" w:rsidP="00361AB6">
            <w:pPr>
              <w:spacing w:after="0"/>
              <w:contextualSpacing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64" w:rsidRPr="00361AB6" w:rsidRDefault="00385D64" w:rsidP="00361AB6">
            <w:pPr>
              <w:spacing w:after="0"/>
              <w:contextualSpacing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64" w:rsidRPr="00361AB6" w:rsidRDefault="00385D64" w:rsidP="00361AB6">
            <w:pPr>
              <w:spacing w:after="0"/>
              <w:contextualSpacing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64" w:rsidRPr="00361AB6" w:rsidRDefault="00385D64" w:rsidP="00361AB6">
            <w:pPr>
              <w:spacing w:after="0"/>
              <w:contextualSpacing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54DD9" w:rsidTr="00A54DD9">
        <w:trPr>
          <w:trHeight w:val="45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DD9" w:rsidRDefault="00A54DD9" w:rsidP="0007680D">
            <w:pPr>
              <w:spacing w:after="0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DD9" w:rsidRPr="00361AB6" w:rsidRDefault="00A54DD9" w:rsidP="00361AB6">
            <w:pPr>
              <w:spacing w:after="0"/>
              <w:contextualSpacing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D9" w:rsidRPr="00361AB6" w:rsidRDefault="00A54DD9" w:rsidP="00361AB6">
            <w:pPr>
              <w:spacing w:after="0"/>
              <w:contextualSpacing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D9" w:rsidRPr="00361AB6" w:rsidRDefault="00A54DD9" w:rsidP="00361AB6">
            <w:pPr>
              <w:spacing w:after="0"/>
              <w:contextualSpacing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D9" w:rsidRPr="00361AB6" w:rsidRDefault="00A54DD9" w:rsidP="00361AB6">
            <w:pPr>
              <w:spacing w:after="0"/>
              <w:contextualSpacing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D9" w:rsidRPr="00361AB6" w:rsidRDefault="00A54DD9" w:rsidP="00361AB6">
            <w:pPr>
              <w:spacing w:after="0"/>
              <w:contextualSpacing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F4781" w:rsidTr="00BF4781">
        <w:trPr>
          <w:trHeight w:val="28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781" w:rsidRDefault="00BF4781" w:rsidP="0007680D">
            <w:pPr>
              <w:spacing w:after="0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781" w:rsidRPr="009A5420" w:rsidRDefault="009A5420" w:rsidP="009A5420">
            <w:pPr>
              <w:spacing w:after="0"/>
              <w:contextualSpacing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A5420">
              <w:rPr>
                <w:rFonts w:ascii="Arial Narrow" w:hAnsi="Arial Narrow" w:cs="Arial"/>
                <w:b/>
                <w:sz w:val="18"/>
                <w:szCs w:val="18"/>
              </w:rPr>
              <w:t>Część B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(SSP, inne)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81" w:rsidRPr="00361AB6" w:rsidRDefault="00BF4781" w:rsidP="00361AB6">
            <w:pPr>
              <w:spacing w:after="0"/>
              <w:contextualSpacing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81" w:rsidRPr="00361AB6" w:rsidRDefault="00BF4781" w:rsidP="00361AB6">
            <w:pPr>
              <w:spacing w:after="0"/>
              <w:contextualSpacing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81" w:rsidRPr="00361AB6" w:rsidRDefault="00BF4781" w:rsidP="00361AB6">
            <w:pPr>
              <w:spacing w:after="0"/>
              <w:contextualSpacing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81" w:rsidRPr="00361AB6" w:rsidRDefault="00BF4781" w:rsidP="00361AB6">
            <w:pPr>
              <w:spacing w:after="0"/>
              <w:contextualSpacing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F4781" w:rsidTr="00A54DD9">
        <w:trPr>
          <w:trHeight w:val="45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781" w:rsidRPr="00361AB6" w:rsidRDefault="00BF4781" w:rsidP="00D51993">
            <w:pPr>
              <w:spacing w:after="0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61AB6"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781" w:rsidRPr="00361AB6" w:rsidRDefault="00BF4781" w:rsidP="00361AB6">
            <w:pPr>
              <w:spacing w:after="0"/>
              <w:contextualSpacing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81" w:rsidRPr="00361AB6" w:rsidRDefault="00BF4781" w:rsidP="00361AB6">
            <w:pPr>
              <w:spacing w:after="0"/>
              <w:contextualSpacing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81" w:rsidRPr="00361AB6" w:rsidRDefault="00BF4781" w:rsidP="00361AB6">
            <w:pPr>
              <w:spacing w:after="0"/>
              <w:contextualSpacing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81" w:rsidRPr="00361AB6" w:rsidRDefault="00BF4781" w:rsidP="00361AB6">
            <w:pPr>
              <w:spacing w:after="0"/>
              <w:contextualSpacing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81" w:rsidRPr="00361AB6" w:rsidRDefault="00BF4781" w:rsidP="00361AB6">
            <w:pPr>
              <w:spacing w:after="0"/>
              <w:contextualSpacing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F4781" w:rsidTr="00A54DD9">
        <w:trPr>
          <w:trHeight w:val="45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781" w:rsidRPr="00361AB6" w:rsidRDefault="00BF4781" w:rsidP="00D51993">
            <w:pPr>
              <w:spacing w:after="0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781" w:rsidRPr="00361AB6" w:rsidRDefault="00BF4781" w:rsidP="00361AB6">
            <w:pPr>
              <w:spacing w:after="0"/>
              <w:contextualSpacing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81" w:rsidRPr="00361AB6" w:rsidRDefault="00BF4781" w:rsidP="00361AB6">
            <w:pPr>
              <w:spacing w:after="0"/>
              <w:contextualSpacing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81" w:rsidRPr="00361AB6" w:rsidRDefault="00BF4781" w:rsidP="00361AB6">
            <w:pPr>
              <w:spacing w:after="0"/>
              <w:contextualSpacing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81" w:rsidRPr="00361AB6" w:rsidRDefault="00BF4781" w:rsidP="00361AB6">
            <w:pPr>
              <w:spacing w:after="0"/>
              <w:contextualSpacing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81" w:rsidRPr="00361AB6" w:rsidRDefault="00BF4781" w:rsidP="00361AB6">
            <w:pPr>
              <w:spacing w:after="0"/>
              <w:contextualSpacing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F4781" w:rsidTr="00A54DD9">
        <w:trPr>
          <w:trHeight w:val="45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781" w:rsidRPr="00361AB6" w:rsidRDefault="00BF4781" w:rsidP="00D51993">
            <w:pPr>
              <w:spacing w:after="0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781" w:rsidRPr="00361AB6" w:rsidRDefault="00BF4781" w:rsidP="00361AB6">
            <w:pPr>
              <w:spacing w:after="0"/>
              <w:contextualSpacing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81" w:rsidRPr="00361AB6" w:rsidRDefault="00BF4781" w:rsidP="00361AB6">
            <w:pPr>
              <w:spacing w:after="0"/>
              <w:contextualSpacing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81" w:rsidRPr="00361AB6" w:rsidRDefault="00BF4781" w:rsidP="00361AB6">
            <w:pPr>
              <w:spacing w:after="0"/>
              <w:contextualSpacing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81" w:rsidRPr="00361AB6" w:rsidRDefault="00BF4781" w:rsidP="00361AB6">
            <w:pPr>
              <w:spacing w:after="0"/>
              <w:contextualSpacing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81" w:rsidRPr="00361AB6" w:rsidRDefault="00BF4781" w:rsidP="00361AB6">
            <w:pPr>
              <w:spacing w:after="0"/>
              <w:contextualSpacing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54DD9" w:rsidTr="00A54DD9">
        <w:trPr>
          <w:trHeight w:val="45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DD9" w:rsidRDefault="00A54DD9" w:rsidP="00D51993">
            <w:pPr>
              <w:spacing w:after="0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DD9" w:rsidRPr="00361AB6" w:rsidRDefault="00A54DD9" w:rsidP="00361AB6">
            <w:pPr>
              <w:spacing w:after="0"/>
              <w:contextualSpacing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D9" w:rsidRPr="00361AB6" w:rsidRDefault="00A54DD9" w:rsidP="00361AB6">
            <w:pPr>
              <w:spacing w:after="0"/>
              <w:contextualSpacing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D9" w:rsidRPr="00361AB6" w:rsidRDefault="00A54DD9" w:rsidP="00361AB6">
            <w:pPr>
              <w:spacing w:after="0"/>
              <w:contextualSpacing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D9" w:rsidRPr="00361AB6" w:rsidRDefault="00A54DD9" w:rsidP="00361AB6">
            <w:pPr>
              <w:spacing w:after="0"/>
              <w:contextualSpacing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D9" w:rsidRPr="00361AB6" w:rsidRDefault="00A54DD9" w:rsidP="00361AB6">
            <w:pPr>
              <w:spacing w:after="0"/>
              <w:contextualSpacing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A724FB" w:rsidRDefault="00A724FB" w:rsidP="002D078C">
      <w:pPr>
        <w:pStyle w:val="Akapitzlist"/>
        <w:tabs>
          <w:tab w:val="num" w:pos="0"/>
        </w:tabs>
        <w:spacing w:after="40" w:line="360" w:lineRule="auto"/>
        <w:ind w:left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8679B3" w:rsidRPr="00B06DA8" w:rsidRDefault="008679B3" w:rsidP="00A724FB">
      <w:pPr>
        <w:pStyle w:val="Akapitzlist"/>
        <w:tabs>
          <w:tab w:val="num" w:pos="0"/>
        </w:tabs>
        <w:spacing w:after="40" w:line="36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B06DA8">
        <w:rPr>
          <w:rFonts w:ascii="Times New Roman" w:hAnsi="Times New Roman" w:cs="Times New Roman"/>
        </w:rPr>
        <w:t xml:space="preserve">Jednocześnie przypominam, że </w:t>
      </w:r>
      <w:r w:rsidR="009A5420">
        <w:rPr>
          <w:rFonts w:ascii="Times New Roman" w:hAnsi="Times New Roman" w:cs="Times New Roman"/>
          <w:bCs/>
        </w:rPr>
        <w:t>w terminie 1</w:t>
      </w:r>
      <w:r w:rsidRPr="00B06DA8">
        <w:rPr>
          <w:rFonts w:ascii="Times New Roman" w:hAnsi="Times New Roman" w:cs="Times New Roman"/>
          <w:bCs/>
        </w:rPr>
        <w:t xml:space="preserve"> dni</w:t>
      </w:r>
      <w:r w:rsidR="009A5420">
        <w:rPr>
          <w:rFonts w:ascii="Times New Roman" w:hAnsi="Times New Roman" w:cs="Times New Roman"/>
          <w:bCs/>
        </w:rPr>
        <w:t>a</w:t>
      </w:r>
      <w:r w:rsidRPr="00B06DA8">
        <w:rPr>
          <w:rFonts w:ascii="Times New Roman" w:hAnsi="Times New Roman" w:cs="Times New Roman"/>
          <w:bCs/>
        </w:rPr>
        <w:t xml:space="preserve"> od dnia zamieszczenia na stronie internetowej powyższej informacji  Wykonawca ma obowiązek </w:t>
      </w:r>
      <w:r w:rsidRPr="00B06DA8">
        <w:rPr>
          <w:rFonts w:ascii="Times New Roman" w:hAnsi="Times New Roman" w:cs="Times New Roman"/>
          <w:bCs/>
          <w:color w:val="000000" w:themeColor="text1"/>
        </w:rPr>
        <w:t xml:space="preserve">przekazać </w:t>
      </w:r>
      <w:r w:rsidRPr="00B06DA8">
        <w:rPr>
          <w:rFonts w:ascii="Times New Roman" w:hAnsi="Times New Roman" w:cs="Times New Roman"/>
          <w:bCs/>
        </w:rPr>
        <w:t xml:space="preserve">Zamawiającemu oświadczenie (wzór w załączeniu) o przynależności lub braku przynależności do tej samej grupy kapitałowej, o której mowa w art. 24 ust. 1 </w:t>
      </w:r>
      <w:proofErr w:type="spellStart"/>
      <w:r w:rsidRPr="00B06DA8">
        <w:rPr>
          <w:rFonts w:ascii="Times New Roman" w:hAnsi="Times New Roman" w:cs="Times New Roman"/>
          <w:bCs/>
        </w:rPr>
        <w:t>pkt</w:t>
      </w:r>
      <w:proofErr w:type="spellEnd"/>
      <w:r w:rsidRPr="00B06DA8">
        <w:rPr>
          <w:rFonts w:ascii="Times New Roman" w:hAnsi="Times New Roman" w:cs="Times New Roman"/>
          <w:bCs/>
        </w:rPr>
        <w:t xml:space="preserve"> 23 ustawy PZP. Wraz ze złożeniem oświadczenia, Wykonawca może przedstawić dowody, że powiązania z innym Wykonawcą nie prowadzą do zakłócenia konkurencji w postępowaniu o udzielenie zamówienia.</w:t>
      </w:r>
    </w:p>
    <w:p w:rsidR="00B06DA8" w:rsidRPr="00A54DD9" w:rsidRDefault="00B06DA8" w:rsidP="008679B3">
      <w:pPr>
        <w:tabs>
          <w:tab w:val="num" w:pos="-567"/>
        </w:tabs>
        <w:spacing w:after="40" w:line="360" w:lineRule="auto"/>
        <w:jc w:val="both"/>
        <w:rPr>
          <w:rFonts w:ascii="Arial" w:hAnsi="Arial" w:cs="Arial"/>
          <w:bCs/>
          <w:sz w:val="16"/>
          <w:szCs w:val="16"/>
        </w:rPr>
      </w:pPr>
      <w:bookmarkStart w:id="0" w:name="_GoBack"/>
      <w:bookmarkEnd w:id="0"/>
    </w:p>
    <w:p w:rsidR="00A54DD9" w:rsidRPr="00A54DD9" w:rsidRDefault="00A54DD9" w:rsidP="008679B3">
      <w:pPr>
        <w:tabs>
          <w:tab w:val="num" w:pos="-567"/>
        </w:tabs>
        <w:spacing w:after="40" w:line="360" w:lineRule="auto"/>
        <w:jc w:val="both"/>
        <w:rPr>
          <w:rFonts w:ascii="Arial" w:hAnsi="Arial" w:cs="Arial"/>
          <w:bCs/>
          <w:sz w:val="16"/>
          <w:szCs w:val="16"/>
        </w:rPr>
      </w:pPr>
    </w:p>
    <w:p w:rsidR="00B06DA8" w:rsidRPr="00385D64" w:rsidRDefault="00385D64" w:rsidP="008679B3">
      <w:pPr>
        <w:tabs>
          <w:tab w:val="num" w:pos="-567"/>
        </w:tabs>
        <w:spacing w:after="4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85D64">
        <w:rPr>
          <w:rFonts w:ascii="Times New Roman" w:hAnsi="Times New Roman" w:cs="Times New Roman"/>
          <w:bCs/>
          <w:sz w:val="20"/>
          <w:szCs w:val="20"/>
        </w:rPr>
        <w:t>Podpisał</w:t>
      </w:r>
    </w:p>
    <w:p w:rsidR="00385D64" w:rsidRPr="00385D64" w:rsidRDefault="00385D64" w:rsidP="008679B3">
      <w:pPr>
        <w:tabs>
          <w:tab w:val="num" w:pos="-567"/>
        </w:tabs>
        <w:spacing w:after="4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85D64">
        <w:rPr>
          <w:rFonts w:ascii="Times New Roman" w:hAnsi="Times New Roman" w:cs="Times New Roman"/>
          <w:bCs/>
          <w:sz w:val="20"/>
          <w:szCs w:val="20"/>
        </w:rPr>
        <w:t>p.o. Kanclerza mgr inż. Sławomir Ziemianowicz</w:t>
      </w:r>
    </w:p>
    <w:p w:rsidR="00A54DD9" w:rsidRDefault="00A54DD9" w:rsidP="008679B3">
      <w:pPr>
        <w:tabs>
          <w:tab w:val="left" w:pos="5760"/>
        </w:tabs>
        <w:spacing w:after="40" w:line="36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8679B3" w:rsidRDefault="008679B3" w:rsidP="008679B3">
      <w:pPr>
        <w:tabs>
          <w:tab w:val="left" w:pos="5760"/>
        </w:tabs>
        <w:spacing w:after="40" w:line="36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Oświadczenie</w:t>
      </w:r>
    </w:p>
    <w:p w:rsidR="008679B3" w:rsidRDefault="008679B3" w:rsidP="008679B3">
      <w:pPr>
        <w:tabs>
          <w:tab w:val="left" w:pos="5760"/>
        </w:tabs>
        <w:spacing w:after="40" w:line="36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o braku podstaw wykluczenia na podstawie art. 24 ust. 1 </w:t>
      </w:r>
      <w:proofErr w:type="spellStart"/>
      <w:r>
        <w:rPr>
          <w:rFonts w:ascii="Arial" w:eastAsia="Times New Roman" w:hAnsi="Arial" w:cs="Arial"/>
          <w:b/>
          <w:sz w:val="18"/>
          <w:szCs w:val="18"/>
          <w:lang w:eastAsia="pl-PL"/>
        </w:rPr>
        <w:t>pkt</w:t>
      </w:r>
      <w:proofErr w:type="spellEnd"/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23</w:t>
      </w:r>
    </w:p>
    <w:p w:rsidR="008679B3" w:rsidRDefault="008679B3" w:rsidP="008679B3">
      <w:pPr>
        <w:tabs>
          <w:tab w:val="left" w:pos="5760"/>
        </w:tabs>
        <w:spacing w:after="40" w:line="360" w:lineRule="auto"/>
        <w:jc w:val="both"/>
        <w:rPr>
          <w:rFonts w:ascii="Arial" w:eastAsia="Times New Roman" w:hAnsi="Arial" w:cs="Arial"/>
          <w:b/>
          <w:color w:val="008000"/>
          <w:sz w:val="18"/>
          <w:szCs w:val="18"/>
          <w:lang w:eastAsia="pl-PL"/>
        </w:rPr>
      </w:pPr>
    </w:p>
    <w:p w:rsidR="008679B3" w:rsidRDefault="008679B3" w:rsidP="008679B3">
      <w:pPr>
        <w:spacing w:after="0" w:line="360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8679B3" w:rsidRDefault="008679B3" w:rsidP="008679B3">
      <w:pPr>
        <w:spacing w:after="0" w:line="360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8679B3" w:rsidRDefault="008679B3" w:rsidP="008679B3">
      <w:pPr>
        <w:tabs>
          <w:tab w:val="left" w:pos="2268"/>
        </w:tabs>
        <w:spacing w:after="0" w:line="360" w:lineRule="auto"/>
        <w:ind w:left="720"/>
        <w:jc w:val="center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Przystępując do postępowania o zamówienie publiczne na:</w:t>
      </w:r>
    </w:p>
    <w:p w:rsidR="008679B3" w:rsidRPr="00490522" w:rsidRDefault="00490522" w:rsidP="008679B3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490522">
        <w:rPr>
          <w:rFonts w:ascii="Arial" w:eastAsia="Times New Roman" w:hAnsi="Arial" w:cs="Arial"/>
          <w:b/>
          <w:sz w:val="18"/>
          <w:szCs w:val="18"/>
        </w:rPr>
        <w:t>"</w:t>
      </w:r>
      <w:r w:rsidRPr="00490522">
        <w:rPr>
          <w:rFonts w:ascii="Arial" w:hAnsi="Arial" w:cs="Arial"/>
          <w:bCs/>
          <w:iCs/>
          <w:color w:val="000000"/>
          <w:sz w:val="18"/>
          <w:szCs w:val="18"/>
        </w:rPr>
        <w:t>Remont systemu dozorowego i systemu sygnalizacji pożaru w Domach Studenta Akademii Pomorskiej w Słupsku</w:t>
      </w:r>
      <w:r w:rsidR="008679B3" w:rsidRPr="00490522">
        <w:rPr>
          <w:rFonts w:ascii="Arial" w:eastAsia="Times New Roman" w:hAnsi="Arial" w:cs="Arial"/>
          <w:b/>
          <w:sz w:val="18"/>
          <w:szCs w:val="18"/>
        </w:rPr>
        <w:t>"</w:t>
      </w:r>
    </w:p>
    <w:p w:rsidR="008679B3" w:rsidRDefault="008679B3" w:rsidP="008679B3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</w:p>
    <w:p w:rsidR="008679B3" w:rsidRDefault="008679B3" w:rsidP="008679B3">
      <w:pPr>
        <w:spacing w:after="0" w:line="360" w:lineRule="auto"/>
        <w:rPr>
          <w:rFonts w:ascii="Arial" w:eastAsia="Calibri" w:hAnsi="Arial" w:cs="Arial"/>
          <w:sz w:val="18"/>
          <w:szCs w:val="18"/>
        </w:rPr>
      </w:pPr>
    </w:p>
    <w:p w:rsidR="008679B3" w:rsidRDefault="008679B3" w:rsidP="008679B3">
      <w:pPr>
        <w:spacing w:after="0" w:line="360" w:lineRule="auto"/>
        <w:ind w:left="-142" w:right="-141"/>
        <w:jc w:val="center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  </w:t>
      </w:r>
    </w:p>
    <w:p w:rsidR="008679B3" w:rsidRDefault="008679B3" w:rsidP="008679B3">
      <w:pPr>
        <w:tabs>
          <w:tab w:val="left" w:pos="142"/>
        </w:tabs>
        <w:spacing w:after="0" w:line="360" w:lineRule="auto"/>
        <w:ind w:left="142" w:right="-283" w:hanging="568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*</w:t>
      </w:r>
      <w:r w:rsidR="00443565">
        <w:rPr>
          <w:rFonts w:ascii="Arial" w:eastAsia="Calibri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Calibri" w:hAnsi="Arial" w:cs="Arial"/>
          <w:b/>
          <w:sz w:val="18"/>
          <w:szCs w:val="18"/>
        </w:rPr>
        <w:instrText xml:space="preserve"> FORMCHECKBOX </w:instrText>
      </w:r>
      <w:r w:rsidR="00443565">
        <w:rPr>
          <w:rFonts w:ascii="Arial" w:eastAsia="Calibri" w:hAnsi="Arial" w:cs="Arial"/>
          <w:b/>
          <w:sz w:val="18"/>
          <w:szCs w:val="18"/>
        </w:rPr>
      </w:r>
      <w:r w:rsidR="00443565">
        <w:rPr>
          <w:rFonts w:ascii="Arial" w:eastAsia="Calibri" w:hAnsi="Arial" w:cs="Arial"/>
          <w:b/>
          <w:sz w:val="18"/>
          <w:szCs w:val="18"/>
        </w:rPr>
        <w:fldChar w:fldCharType="separate"/>
      </w:r>
      <w:r w:rsidR="00443565">
        <w:rPr>
          <w:rFonts w:ascii="Arial" w:eastAsia="Calibri" w:hAnsi="Arial" w:cs="Arial"/>
          <w:b/>
          <w:sz w:val="18"/>
          <w:szCs w:val="18"/>
        </w:rPr>
        <w:fldChar w:fldCharType="end"/>
      </w:r>
      <w:r>
        <w:rPr>
          <w:rFonts w:ascii="Arial" w:eastAsia="Calibri" w:hAnsi="Arial" w:cs="Arial"/>
          <w:b/>
          <w:sz w:val="18"/>
          <w:szCs w:val="18"/>
        </w:rPr>
        <w:t xml:space="preserve">   </w:t>
      </w:r>
      <w:r>
        <w:rPr>
          <w:rFonts w:ascii="Arial" w:eastAsia="Calibri" w:hAnsi="Arial" w:cs="Arial"/>
          <w:sz w:val="18"/>
          <w:szCs w:val="18"/>
        </w:rPr>
        <w:t xml:space="preserve">Oświadczam, że nie podlegam wykluczeniu na podstawie art. 24 ust. 1 </w:t>
      </w:r>
      <w:proofErr w:type="spellStart"/>
      <w:r>
        <w:rPr>
          <w:rFonts w:ascii="Arial" w:eastAsia="Calibri" w:hAnsi="Arial" w:cs="Arial"/>
          <w:sz w:val="18"/>
          <w:szCs w:val="18"/>
        </w:rPr>
        <w:t>pkt</w:t>
      </w:r>
      <w:proofErr w:type="spellEnd"/>
      <w:r>
        <w:rPr>
          <w:rFonts w:ascii="Arial" w:eastAsia="Calibri" w:hAnsi="Arial" w:cs="Arial"/>
          <w:sz w:val="18"/>
          <w:szCs w:val="18"/>
        </w:rPr>
        <w:t xml:space="preserve"> 23 ustawy </w:t>
      </w:r>
      <w:r>
        <w:rPr>
          <w:rFonts w:ascii="Arial" w:eastAsia="Calibri" w:hAnsi="Arial" w:cs="Arial"/>
          <w:iCs/>
          <w:sz w:val="18"/>
          <w:szCs w:val="18"/>
        </w:rPr>
        <w:t>z dnia 29 stycznia 2004r. Prawo zamówień publicznych (tekst jednolity Dz. U. z 2015r. poz. 2164 z </w:t>
      </w:r>
      <w:proofErr w:type="spellStart"/>
      <w:r>
        <w:rPr>
          <w:rFonts w:ascii="Arial" w:eastAsia="Calibri" w:hAnsi="Arial" w:cs="Arial"/>
          <w:iCs/>
          <w:sz w:val="18"/>
          <w:szCs w:val="18"/>
        </w:rPr>
        <w:t>późn</w:t>
      </w:r>
      <w:proofErr w:type="spellEnd"/>
      <w:r>
        <w:rPr>
          <w:rFonts w:ascii="Arial" w:eastAsia="Calibri" w:hAnsi="Arial" w:cs="Arial"/>
          <w:iCs/>
          <w:sz w:val="18"/>
          <w:szCs w:val="18"/>
        </w:rPr>
        <w:t>. zm.)</w:t>
      </w:r>
      <w:r>
        <w:rPr>
          <w:rFonts w:ascii="Arial" w:eastAsia="Calibri" w:hAnsi="Arial" w:cs="Arial"/>
          <w:sz w:val="18"/>
          <w:szCs w:val="18"/>
        </w:rPr>
        <w:t xml:space="preserve">  tj. nie należę do grupy kapitałowej w rozumieniu ustawy z dnia 16 lutego 2007 r. o ochronie konkurencji i konsumentów (tekst jednolity Dz. U. z 2015r. poz.184 z </w:t>
      </w:r>
      <w:proofErr w:type="spellStart"/>
      <w:r>
        <w:rPr>
          <w:rFonts w:ascii="Arial" w:eastAsia="Calibri" w:hAnsi="Arial" w:cs="Arial"/>
          <w:sz w:val="18"/>
          <w:szCs w:val="18"/>
        </w:rPr>
        <w:t>późn</w:t>
      </w:r>
      <w:proofErr w:type="spellEnd"/>
      <w:r>
        <w:rPr>
          <w:rFonts w:ascii="Arial" w:eastAsia="Calibri" w:hAnsi="Arial" w:cs="Arial"/>
          <w:sz w:val="18"/>
          <w:szCs w:val="18"/>
        </w:rPr>
        <w:t>. zm.).</w:t>
      </w:r>
    </w:p>
    <w:p w:rsidR="008679B3" w:rsidRDefault="008679B3" w:rsidP="008679B3">
      <w:pPr>
        <w:spacing w:after="0" w:line="360" w:lineRule="auto"/>
        <w:ind w:left="-142" w:right="-283"/>
        <w:rPr>
          <w:rFonts w:ascii="Arial" w:eastAsia="Calibri" w:hAnsi="Arial" w:cs="Arial"/>
          <w:sz w:val="18"/>
          <w:szCs w:val="18"/>
        </w:rPr>
      </w:pPr>
    </w:p>
    <w:p w:rsidR="008679B3" w:rsidRDefault="008679B3" w:rsidP="008679B3">
      <w:pPr>
        <w:spacing w:after="0" w:line="360" w:lineRule="auto"/>
        <w:ind w:left="-142" w:right="-283"/>
        <w:rPr>
          <w:rFonts w:ascii="Arial" w:eastAsia="Calibri" w:hAnsi="Arial" w:cs="Arial"/>
          <w:sz w:val="18"/>
          <w:szCs w:val="18"/>
        </w:rPr>
      </w:pPr>
    </w:p>
    <w:p w:rsidR="008679B3" w:rsidRDefault="008679B3" w:rsidP="008679B3">
      <w:pPr>
        <w:spacing w:after="0" w:line="360" w:lineRule="auto"/>
        <w:ind w:left="142" w:right="-283" w:hanging="568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*</w:t>
      </w:r>
      <w:r w:rsidR="00443565">
        <w:rPr>
          <w:rFonts w:ascii="Arial" w:eastAsia="Calibri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Calibri" w:hAnsi="Arial" w:cs="Arial"/>
          <w:b/>
          <w:sz w:val="18"/>
          <w:szCs w:val="18"/>
        </w:rPr>
        <w:instrText xml:space="preserve"> FORMCHECKBOX </w:instrText>
      </w:r>
      <w:r w:rsidR="00443565">
        <w:rPr>
          <w:rFonts w:ascii="Arial" w:eastAsia="Calibri" w:hAnsi="Arial" w:cs="Arial"/>
          <w:b/>
          <w:sz w:val="18"/>
          <w:szCs w:val="18"/>
        </w:rPr>
      </w:r>
      <w:r w:rsidR="00443565">
        <w:rPr>
          <w:rFonts w:ascii="Arial" w:eastAsia="Calibri" w:hAnsi="Arial" w:cs="Arial"/>
          <w:b/>
          <w:sz w:val="18"/>
          <w:szCs w:val="18"/>
        </w:rPr>
        <w:fldChar w:fldCharType="separate"/>
      </w:r>
      <w:r w:rsidR="00443565">
        <w:rPr>
          <w:rFonts w:ascii="Arial" w:eastAsia="Calibri" w:hAnsi="Arial" w:cs="Arial"/>
          <w:b/>
          <w:sz w:val="18"/>
          <w:szCs w:val="18"/>
        </w:rPr>
        <w:fldChar w:fldCharType="end"/>
      </w:r>
      <w:r>
        <w:rPr>
          <w:rFonts w:ascii="Arial" w:eastAsia="Calibri" w:hAnsi="Arial" w:cs="Arial"/>
          <w:b/>
          <w:sz w:val="18"/>
          <w:szCs w:val="18"/>
        </w:rPr>
        <w:t xml:space="preserve">   </w:t>
      </w:r>
      <w:r>
        <w:rPr>
          <w:rFonts w:ascii="Arial" w:eastAsia="Calibri" w:hAnsi="Arial" w:cs="Arial"/>
          <w:sz w:val="18"/>
          <w:szCs w:val="18"/>
        </w:rPr>
        <w:t>Oświadczam, że należę do grupy kapitałowej w rozumieniu ustawy z dnia 16 lutego 2007r.  o ochronie konkurencji i konsumentów.</w:t>
      </w:r>
    </w:p>
    <w:p w:rsidR="008679B3" w:rsidRDefault="008679B3" w:rsidP="008679B3">
      <w:pPr>
        <w:spacing w:after="0" w:line="360" w:lineRule="auto"/>
        <w:ind w:left="142" w:right="-283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 </w:t>
      </w:r>
      <w:r>
        <w:rPr>
          <w:rFonts w:ascii="Arial" w:eastAsia="Calibri" w:hAnsi="Arial" w:cs="Arial"/>
          <w:b/>
          <w:sz w:val="18"/>
          <w:szCs w:val="18"/>
        </w:rPr>
        <w:t>*</w:t>
      </w:r>
      <w:r w:rsidR="00443565">
        <w:rPr>
          <w:rFonts w:ascii="Arial" w:eastAsia="Calibri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Calibri" w:hAnsi="Arial" w:cs="Arial"/>
          <w:b/>
          <w:sz w:val="18"/>
          <w:szCs w:val="18"/>
        </w:rPr>
        <w:instrText xml:space="preserve"> FORMCHECKBOX </w:instrText>
      </w:r>
      <w:r w:rsidR="00443565">
        <w:rPr>
          <w:rFonts w:ascii="Arial" w:eastAsia="Calibri" w:hAnsi="Arial" w:cs="Arial"/>
          <w:b/>
          <w:sz w:val="18"/>
          <w:szCs w:val="18"/>
        </w:rPr>
      </w:r>
      <w:r w:rsidR="00443565">
        <w:rPr>
          <w:rFonts w:ascii="Arial" w:eastAsia="Calibri" w:hAnsi="Arial" w:cs="Arial"/>
          <w:b/>
          <w:sz w:val="18"/>
          <w:szCs w:val="18"/>
        </w:rPr>
        <w:fldChar w:fldCharType="separate"/>
      </w:r>
      <w:r w:rsidR="00443565">
        <w:rPr>
          <w:rFonts w:ascii="Arial" w:eastAsia="Calibri" w:hAnsi="Arial" w:cs="Arial"/>
          <w:b/>
          <w:sz w:val="18"/>
          <w:szCs w:val="18"/>
        </w:rPr>
        <w:fldChar w:fldCharType="end"/>
      </w:r>
      <w:r>
        <w:rPr>
          <w:rFonts w:ascii="Arial" w:eastAsia="Calibri" w:hAnsi="Arial" w:cs="Arial"/>
          <w:b/>
          <w:sz w:val="18"/>
          <w:szCs w:val="18"/>
        </w:rPr>
        <w:t xml:space="preserve">  </w:t>
      </w:r>
      <w:r>
        <w:rPr>
          <w:rFonts w:ascii="Arial" w:eastAsia="Calibri" w:hAnsi="Arial" w:cs="Arial"/>
          <w:sz w:val="18"/>
          <w:szCs w:val="18"/>
        </w:rPr>
        <w:t xml:space="preserve">W skład tej samej grupy kapitałowej </w:t>
      </w:r>
      <w:r>
        <w:rPr>
          <w:rFonts w:ascii="Arial" w:eastAsia="Calibri" w:hAnsi="Arial" w:cs="Arial"/>
          <w:sz w:val="18"/>
          <w:szCs w:val="18"/>
          <w:u w:val="single"/>
        </w:rPr>
        <w:t>nie wchodzi</w:t>
      </w:r>
      <w:r>
        <w:rPr>
          <w:rFonts w:ascii="Arial" w:eastAsia="Calibri" w:hAnsi="Arial" w:cs="Arial"/>
          <w:sz w:val="18"/>
          <w:szCs w:val="18"/>
        </w:rPr>
        <w:t xml:space="preserve"> żaden z Wykonawców biorących udział            w ww.  postępowaniu poprzez złożenie odrębnej oferty.</w:t>
      </w:r>
    </w:p>
    <w:p w:rsidR="008679B3" w:rsidRDefault="008679B3" w:rsidP="008679B3">
      <w:pPr>
        <w:spacing w:after="0" w:line="360" w:lineRule="auto"/>
        <w:ind w:left="142" w:right="-283" w:hanging="568"/>
        <w:jc w:val="both"/>
        <w:rPr>
          <w:rFonts w:ascii="Arial" w:eastAsia="Calibri" w:hAnsi="Arial" w:cs="Arial"/>
          <w:sz w:val="18"/>
          <w:szCs w:val="18"/>
        </w:rPr>
      </w:pPr>
    </w:p>
    <w:p w:rsidR="008679B3" w:rsidRDefault="008679B3" w:rsidP="008679B3">
      <w:pPr>
        <w:spacing w:after="0" w:line="360" w:lineRule="auto"/>
        <w:ind w:left="142" w:right="-283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 xml:space="preserve"> *</w:t>
      </w:r>
      <w:r w:rsidR="00443565">
        <w:rPr>
          <w:rFonts w:ascii="Arial" w:eastAsia="Calibri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Calibri" w:hAnsi="Arial" w:cs="Arial"/>
          <w:b/>
          <w:sz w:val="18"/>
          <w:szCs w:val="18"/>
        </w:rPr>
        <w:instrText xml:space="preserve"> FORMCHECKBOX </w:instrText>
      </w:r>
      <w:r w:rsidR="00443565">
        <w:rPr>
          <w:rFonts w:ascii="Arial" w:eastAsia="Calibri" w:hAnsi="Arial" w:cs="Arial"/>
          <w:b/>
          <w:sz w:val="18"/>
          <w:szCs w:val="18"/>
        </w:rPr>
      </w:r>
      <w:r w:rsidR="00443565">
        <w:rPr>
          <w:rFonts w:ascii="Arial" w:eastAsia="Calibri" w:hAnsi="Arial" w:cs="Arial"/>
          <w:b/>
          <w:sz w:val="18"/>
          <w:szCs w:val="18"/>
        </w:rPr>
        <w:fldChar w:fldCharType="separate"/>
      </w:r>
      <w:r w:rsidR="00443565">
        <w:rPr>
          <w:rFonts w:ascii="Arial" w:eastAsia="Calibri" w:hAnsi="Arial" w:cs="Arial"/>
          <w:b/>
          <w:sz w:val="18"/>
          <w:szCs w:val="18"/>
        </w:rPr>
        <w:fldChar w:fldCharType="end"/>
      </w:r>
      <w:r>
        <w:rPr>
          <w:rFonts w:ascii="Arial" w:eastAsia="Calibri" w:hAnsi="Arial" w:cs="Arial"/>
          <w:b/>
          <w:sz w:val="18"/>
          <w:szCs w:val="18"/>
        </w:rPr>
        <w:t xml:space="preserve">  </w:t>
      </w:r>
      <w:r>
        <w:rPr>
          <w:rFonts w:ascii="Arial" w:eastAsia="Calibri" w:hAnsi="Arial" w:cs="Arial"/>
          <w:sz w:val="18"/>
          <w:szCs w:val="18"/>
        </w:rPr>
        <w:t xml:space="preserve">W skład tej samej grupy kapitałowej </w:t>
      </w:r>
      <w:r>
        <w:rPr>
          <w:rFonts w:ascii="Arial" w:eastAsia="Calibri" w:hAnsi="Arial" w:cs="Arial"/>
          <w:sz w:val="18"/>
          <w:szCs w:val="18"/>
          <w:u w:val="single"/>
        </w:rPr>
        <w:t>wchodz</w:t>
      </w:r>
      <w:r>
        <w:rPr>
          <w:rFonts w:ascii="Arial" w:eastAsia="Calibri" w:hAnsi="Arial" w:cs="Arial"/>
          <w:sz w:val="18"/>
          <w:szCs w:val="18"/>
        </w:rPr>
        <w:t>i następujący Wykonawca, który bierze udział           w ww.  postępowaniu, złożył odrębną ofertę</w:t>
      </w:r>
      <w:r>
        <w:rPr>
          <w:rFonts w:ascii="Arial" w:eastAsia="Calibri" w:hAnsi="Arial" w:cs="Arial"/>
          <w:i/>
          <w:sz w:val="18"/>
          <w:szCs w:val="18"/>
        </w:rPr>
        <w:t xml:space="preserve"> (podać nazwę tego Wykonawcy)           </w:t>
      </w:r>
      <w:r>
        <w:rPr>
          <w:rFonts w:ascii="Arial" w:eastAsia="Calibri" w:hAnsi="Arial" w:cs="Arial"/>
          <w:sz w:val="18"/>
          <w:szCs w:val="18"/>
        </w:rPr>
        <w:t>……………………………………………………………………………………………………….</w:t>
      </w:r>
    </w:p>
    <w:p w:rsidR="008679B3" w:rsidRDefault="008679B3" w:rsidP="008679B3">
      <w:pPr>
        <w:spacing w:after="0" w:line="360" w:lineRule="auto"/>
        <w:ind w:left="284" w:right="-283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 </w:t>
      </w:r>
    </w:p>
    <w:p w:rsidR="008679B3" w:rsidRDefault="008679B3" w:rsidP="008679B3">
      <w:pPr>
        <w:spacing w:after="0" w:line="360" w:lineRule="auto"/>
        <w:ind w:left="284" w:right="-283"/>
        <w:jc w:val="both"/>
        <w:rPr>
          <w:rFonts w:ascii="Arial" w:eastAsia="Calibri" w:hAnsi="Arial" w:cs="Arial"/>
          <w:sz w:val="18"/>
          <w:szCs w:val="18"/>
        </w:rPr>
      </w:pPr>
    </w:p>
    <w:p w:rsidR="008679B3" w:rsidRDefault="008679B3" w:rsidP="008679B3">
      <w:pPr>
        <w:spacing w:after="0" w:line="360" w:lineRule="auto"/>
        <w:ind w:left="284" w:right="-283"/>
        <w:jc w:val="both"/>
        <w:rPr>
          <w:rFonts w:ascii="Arial" w:eastAsia="Calibri" w:hAnsi="Arial" w:cs="Arial"/>
          <w:sz w:val="18"/>
          <w:szCs w:val="18"/>
        </w:rPr>
      </w:pPr>
    </w:p>
    <w:p w:rsidR="008679B3" w:rsidRDefault="008679B3" w:rsidP="008679B3">
      <w:pPr>
        <w:spacing w:after="0" w:line="360" w:lineRule="auto"/>
        <w:ind w:left="284" w:right="-283"/>
        <w:jc w:val="both"/>
        <w:rPr>
          <w:rFonts w:ascii="Arial" w:eastAsia="Calibri" w:hAnsi="Arial" w:cs="Arial"/>
          <w:sz w:val="18"/>
          <w:szCs w:val="18"/>
        </w:rPr>
      </w:pPr>
    </w:p>
    <w:p w:rsidR="008679B3" w:rsidRDefault="008679B3" w:rsidP="008679B3">
      <w:pPr>
        <w:spacing w:after="0" w:line="360" w:lineRule="auto"/>
        <w:ind w:left="709" w:right="-283"/>
        <w:jc w:val="both"/>
        <w:rPr>
          <w:rFonts w:ascii="Arial" w:eastAsia="Calibri" w:hAnsi="Arial" w:cs="Arial"/>
          <w:i/>
          <w:sz w:val="18"/>
          <w:szCs w:val="18"/>
          <w:u w:val="single"/>
        </w:rPr>
      </w:pPr>
      <w:r>
        <w:rPr>
          <w:rFonts w:ascii="Arial" w:eastAsia="Calibri" w:hAnsi="Arial" w:cs="Arial"/>
          <w:i/>
          <w:sz w:val="18"/>
          <w:szCs w:val="18"/>
          <w:u w:val="single"/>
        </w:rPr>
        <w:t>Wraz ze złożeniem oświadczenia, Wykonawca może przedstawić dowody, że powiązania z  innym Wykonawcą nie prowadzą do zakłócenia konkurencji w postępowaniu o udzielenie zamówienia.</w:t>
      </w:r>
    </w:p>
    <w:p w:rsidR="008679B3" w:rsidRDefault="008679B3" w:rsidP="008679B3">
      <w:pPr>
        <w:spacing w:after="0" w:line="360" w:lineRule="auto"/>
        <w:ind w:left="-142" w:right="-141"/>
        <w:jc w:val="both"/>
        <w:rPr>
          <w:rFonts w:ascii="Arial" w:eastAsia="Calibri" w:hAnsi="Arial" w:cs="Arial"/>
          <w:sz w:val="18"/>
          <w:szCs w:val="18"/>
        </w:rPr>
      </w:pPr>
    </w:p>
    <w:p w:rsidR="008679B3" w:rsidRDefault="008679B3" w:rsidP="008679B3">
      <w:pPr>
        <w:spacing w:after="0" w:line="360" w:lineRule="auto"/>
        <w:ind w:left="-142" w:right="-141"/>
        <w:jc w:val="both"/>
        <w:rPr>
          <w:rFonts w:ascii="Arial" w:eastAsia="Calibri" w:hAnsi="Arial" w:cs="Arial"/>
          <w:sz w:val="18"/>
          <w:szCs w:val="18"/>
        </w:rPr>
      </w:pPr>
    </w:p>
    <w:p w:rsidR="008679B3" w:rsidRDefault="008679B3" w:rsidP="008679B3">
      <w:pPr>
        <w:spacing w:after="0" w:line="360" w:lineRule="auto"/>
        <w:ind w:left="-142" w:right="-141"/>
        <w:jc w:val="both"/>
        <w:rPr>
          <w:rFonts w:ascii="Arial" w:eastAsia="Calibri" w:hAnsi="Arial" w:cs="Arial"/>
          <w:sz w:val="18"/>
          <w:szCs w:val="18"/>
        </w:rPr>
      </w:pPr>
    </w:p>
    <w:p w:rsidR="008679B3" w:rsidRDefault="008679B3" w:rsidP="008679B3">
      <w:pPr>
        <w:spacing w:after="0" w:line="360" w:lineRule="auto"/>
        <w:ind w:left="-142" w:right="-141"/>
        <w:jc w:val="right"/>
        <w:rPr>
          <w:rFonts w:ascii="Arial" w:eastAsia="Calibri" w:hAnsi="Arial" w:cs="Arial"/>
          <w:sz w:val="18"/>
          <w:szCs w:val="18"/>
        </w:rPr>
      </w:pPr>
    </w:p>
    <w:p w:rsidR="008679B3" w:rsidRDefault="008679B3" w:rsidP="008679B3">
      <w:pPr>
        <w:spacing w:after="0" w:line="360" w:lineRule="auto"/>
        <w:ind w:left="-142" w:right="-141"/>
        <w:jc w:val="both"/>
        <w:rPr>
          <w:rFonts w:ascii="Arial" w:eastAsia="Calibri" w:hAnsi="Arial" w:cs="Arial"/>
          <w:sz w:val="18"/>
          <w:szCs w:val="18"/>
        </w:rPr>
      </w:pPr>
    </w:p>
    <w:p w:rsidR="008679B3" w:rsidRDefault="008679B3" w:rsidP="008679B3">
      <w:pPr>
        <w:spacing w:after="0" w:line="360" w:lineRule="auto"/>
        <w:ind w:left="-142" w:right="-141" w:firstLine="426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 ………………………………..                                              …………………………………………………….</w:t>
      </w:r>
    </w:p>
    <w:p w:rsidR="008679B3" w:rsidRDefault="008679B3" w:rsidP="008679B3">
      <w:pPr>
        <w:spacing w:after="0" w:line="360" w:lineRule="auto"/>
        <w:ind w:left="-142" w:right="-141" w:firstLine="426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             Data</w:t>
      </w:r>
      <w:r>
        <w:rPr>
          <w:rFonts w:ascii="Arial" w:eastAsia="Calibri" w:hAnsi="Arial" w:cs="Arial"/>
          <w:sz w:val="18"/>
          <w:szCs w:val="18"/>
        </w:rPr>
        <w:tab/>
      </w:r>
      <w:r>
        <w:rPr>
          <w:rFonts w:ascii="Arial" w:eastAsia="Calibri" w:hAnsi="Arial" w:cs="Arial"/>
          <w:sz w:val="18"/>
          <w:szCs w:val="18"/>
        </w:rPr>
        <w:tab/>
        <w:t xml:space="preserve">                                                        Podpis upoważnionego przedstawiciela Wykonawcy</w:t>
      </w:r>
    </w:p>
    <w:p w:rsidR="008679B3" w:rsidRDefault="008679B3" w:rsidP="008679B3">
      <w:pPr>
        <w:spacing w:after="0" w:line="360" w:lineRule="auto"/>
        <w:ind w:right="-141"/>
        <w:rPr>
          <w:rFonts w:ascii="Arial" w:eastAsia="Calibri" w:hAnsi="Arial" w:cs="Arial"/>
          <w:sz w:val="18"/>
          <w:szCs w:val="18"/>
        </w:rPr>
      </w:pPr>
    </w:p>
    <w:p w:rsidR="008679B3" w:rsidRDefault="008679B3" w:rsidP="008679B3">
      <w:pPr>
        <w:spacing w:after="0" w:line="360" w:lineRule="auto"/>
        <w:ind w:right="-141"/>
        <w:rPr>
          <w:rFonts w:ascii="Arial" w:eastAsia="Calibri" w:hAnsi="Arial" w:cs="Arial"/>
          <w:i/>
          <w:sz w:val="18"/>
          <w:szCs w:val="18"/>
        </w:rPr>
      </w:pPr>
    </w:p>
    <w:p w:rsidR="00427977" w:rsidRPr="008679B3" w:rsidRDefault="008679B3" w:rsidP="008679B3">
      <w:pPr>
        <w:spacing w:after="0" w:line="360" w:lineRule="auto"/>
        <w:ind w:left="-142" w:right="-141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i/>
          <w:sz w:val="18"/>
          <w:szCs w:val="18"/>
        </w:rPr>
        <w:t>* Uwaga: w odpowiednim kwadracie proszę zaznaczyć znakiem X</w:t>
      </w:r>
    </w:p>
    <w:sectPr w:rsidR="00427977" w:rsidRPr="008679B3" w:rsidSect="00A54DD9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679B3"/>
    <w:rsid w:val="0007680D"/>
    <w:rsid w:val="000C7554"/>
    <w:rsid w:val="00172AA4"/>
    <w:rsid w:val="00187B3C"/>
    <w:rsid w:val="002261F5"/>
    <w:rsid w:val="002D078C"/>
    <w:rsid w:val="00361AB6"/>
    <w:rsid w:val="00385D64"/>
    <w:rsid w:val="00427977"/>
    <w:rsid w:val="00443565"/>
    <w:rsid w:val="00490522"/>
    <w:rsid w:val="004F42F4"/>
    <w:rsid w:val="00687CD3"/>
    <w:rsid w:val="00697075"/>
    <w:rsid w:val="00836F4A"/>
    <w:rsid w:val="008679B3"/>
    <w:rsid w:val="008B5CCB"/>
    <w:rsid w:val="009A5420"/>
    <w:rsid w:val="00A54DD9"/>
    <w:rsid w:val="00A724FB"/>
    <w:rsid w:val="00A76D58"/>
    <w:rsid w:val="00B06DA8"/>
    <w:rsid w:val="00B16AD9"/>
    <w:rsid w:val="00BF4781"/>
    <w:rsid w:val="00C818CB"/>
    <w:rsid w:val="00E818D8"/>
    <w:rsid w:val="00E86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9B3"/>
    <w:pPr>
      <w:spacing w:after="16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79B3"/>
    <w:pPr>
      <w:ind w:left="720"/>
      <w:contextualSpacing/>
    </w:pPr>
  </w:style>
  <w:style w:type="table" w:styleId="Tabela-Siatka">
    <w:name w:val="Table Grid"/>
    <w:basedOn w:val="Standardowy"/>
    <w:uiPriority w:val="39"/>
    <w:rsid w:val="00867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463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AP</cp:lastModifiedBy>
  <cp:revision>11</cp:revision>
  <cp:lastPrinted>2017-07-13T08:05:00Z</cp:lastPrinted>
  <dcterms:created xsi:type="dcterms:W3CDTF">2017-06-14T05:45:00Z</dcterms:created>
  <dcterms:modified xsi:type="dcterms:W3CDTF">2017-07-13T11:56:00Z</dcterms:modified>
</cp:coreProperties>
</file>